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C6" w:rsidRPr="00B725D5" w:rsidRDefault="00600847" w:rsidP="004302DE">
      <w:pPr>
        <w:pStyle w:val="NoSpacing"/>
        <w:jc w:val="center"/>
        <w:rPr>
          <w:b/>
        </w:rPr>
      </w:pPr>
      <w:r w:rsidRPr="00B725D5">
        <w:rPr>
          <w:b/>
        </w:rPr>
        <w:t>201</w:t>
      </w:r>
      <w:r w:rsidR="00D611E7">
        <w:rPr>
          <w:b/>
        </w:rPr>
        <w:t>4</w:t>
      </w:r>
      <w:r w:rsidR="0066391F" w:rsidRPr="00B725D5">
        <w:rPr>
          <w:b/>
        </w:rPr>
        <w:t xml:space="preserve"> Leaving Cert Physics Paper (Ordinary Level)</w:t>
      </w:r>
    </w:p>
    <w:p w:rsidR="00FB2672" w:rsidRPr="00FB2672" w:rsidRDefault="00FB2672" w:rsidP="004302DE">
      <w:pPr>
        <w:pStyle w:val="NoSpacing"/>
      </w:pPr>
    </w:p>
    <w:p w:rsidR="00523FCD" w:rsidRPr="00E27A15" w:rsidRDefault="001D546D" w:rsidP="004302DE">
      <w:pPr>
        <w:pStyle w:val="NoSpacing"/>
        <w:rPr>
          <w:b/>
        </w:rPr>
      </w:pPr>
      <w:r w:rsidRPr="00E27A15">
        <w:rPr>
          <w:b/>
        </w:rPr>
        <w:t>201</w:t>
      </w:r>
      <w:r w:rsidR="00D611E7" w:rsidRPr="00E27A15">
        <w:rPr>
          <w:b/>
        </w:rPr>
        <w:t>4</w:t>
      </w:r>
      <w:r w:rsidR="00EA60D8" w:rsidRPr="00E27A15">
        <w:rPr>
          <w:b/>
        </w:rPr>
        <w:t xml:space="preserve"> </w:t>
      </w:r>
      <w:r w:rsidRPr="00E27A15">
        <w:rPr>
          <w:b/>
        </w:rPr>
        <w:t>no.</w:t>
      </w:r>
      <w:r w:rsidR="003878C6" w:rsidRPr="00E27A15">
        <w:rPr>
          <w:b/>
        </w:rPr>
        <w:t>1</w:t>
      </w:r>
    </w:p>
    <w:p w:rsidR="00E27A15" w:rsidRDefault="00E27A15" w:rsidP="00E27A15">
      <w:pPr>
        <w:pStyle w:val="NoSpacing"/>
      </w:pPr>
      <w:r w:rsidRPr="00E27A15">
        <w:t>A student investigated the laws of equilibrium for a set of co-planar forces acting on a</w:t>
      </w:r>
      <w:r>
        <w:t xml:space="preserve"> </w:t>
      </w:r>
      <w:r w:rsidRPr="00E27A15">
        <w:t xml:space="preserve">metre stick. </w:t>
      </w:r>
    </w:p>
    <w:p w:rsidR="00E27A15" w:rsidRDefault="00E27A15" w:rsidP="00E27A15">
      <w:pPr>
        <w:pStyle w:val="NoSpacing"/>
      </w:pPr>
      <w:r w:rsidRPr="00E27A15">
        <w:t>The weight of the metre stick was 1.5 N and its centre of gravity was at the</w:t>
      </w:r>
      <w:r>
        <w:t xml:space="preserve"> </w:t>
      </w:r>
      <w:r w:rsidRPr="00E27A15">
        <w:t xml:space="preserve">50 cm mark. </w:t>
      </w:r>
    </w:p>
    <w:p w:rsidR="00600847" w:rsidRPr="00B725D5" w:rsidRDefault="00E27A15" w:rsidP="00E27A15">
      <w:pPr>
        <w:pStyle w:val="NoSpacing"/>
      </w:pPr>
      <w:r w:rsidRPr="00E27A15">
        <w:t>The student applied the forces shown to the metre stick until it was in</w:t>
      </w:r>
      <w:r>
        <w:t xml:space="preserve"> </w:t>
      </w:r>
      <w:r w:rsidRPr="00E27A15">
        <w:t>equilibrium.</w:t>
      </w:r>
    </w:p>
    <w:p w:rsidR="00600847" w:rsidRPr="00B725D5" w:rsidRDefault="00E27A15" w:rsidP="004302DE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53340</wp:posOffset>
            </wp:positionV>
            <wp:extent cx="2809875" cy="1343025"/>
            <wp:effectExtent l="19050" t="0" r="9525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BC3" w:rsidRDefault="00661BC3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Default="00E27A15" w:rsidP="00E27A15">
      <w:pPr>
        <w:pStyle w:val="NoSpacing"/>
      </w:pPr>
    </w:p>
    <w:p w:rsidR="00E27A15" w:rsidRPr="00E27A15" w:rsidRDefault="00E27A15" w:rsidP="008224E7">
      <w:pPr>
        <w:pStyle w:val="NoSpacing"/>
        <w:numPr>
          <w:ilvl w:val="0"/>
          <w:numId w:val="1"/>
        </w:numPr>
      </w:pPr>
      <w:r w:rsidRPr="00E27A15">
        <w:t>How did the studen</w:t>
      </w:r>
      <w:r>
        <w:t xml:space="preserve">t measure the upward forces? </w:t>
      </w:r>
    </w:p>
    <w:p w:rsidR="00E27A15" w:rsidRPr="00E27A15" w:rsidRDefault="00E27A15" w:rsidP="008224E7">
      <w:pPr>
        <w:pStyle w:val="NoSpacing"/>
        <w:numPr>
          <w:ilvl w:val="0"/>
          <w:numId w:val="1"/>
        </w:numPr>
      </w:pPr>
      <w:r w:rsidRPr="00E27A15">
        <w:t xml:space="preserve">Copy the diagram and show </w:t>
      </w:r>
      <w:r w:rsidRPr="00E27A15">
        <w:rPr>
          <w:b/>
          <w:bCs/>
        </w:rPr>
        <w:t xml:space="preserve">all </w:t>
      </w:r>
      <w:r w:rsidRPr="00E27A15">
        <w:t>the force</w:t>
      </w:r>
      <w:r>
        <w:t xml:space="preserve">s acting on the metre stick. </w:t>
      </w:r>
    </w:p>
    <w:p w:rsidR="00E27A15" w:rsidRPr="00E27A15" w:rsidRDefault="00E27A15" w:rsidP="008224E7">
      <w:pPr>
        <w:pStyle w:val="NoSpacing"/>
        <w:numPr>
          <w:ilvl w:val="0"/>
          <w:numId w:val="1"/>
        </w:numPr>
      </w:pPr>
      <w:r w:rsidRPr="00E27A15">
        <w:t>Find the total upward force acting on the metre stick.</w:t>
      </w:r>
    </w:p>
    <w:p w:rsidR="00E27A15" w:rsidRPr="00E27A15" w:rsidRDefault="00E27A15" w:rsidP="008224E7">
      <w:pPr>
        <w:pStyle w:val="NoSpacing"/>
        <w:numPr>
          <w:ilvl w:val="0"/>
          <w:numId w:val="1"/>
        </w:numPr>
      </w:pPr>
      <w:r w:rsidRPr="00E27A15">
        <w:t>Find the total downward force acting on the metre stick.</w:t>
      </w:r>
    </w:p>
    <w:p w:rsidR="00E27A15" w:rsidRPr="00E27A15" w:rsidRDefault="00E27A15" w:rsidP="008224E7">
      <w:pPr>
        <w:pStyle w:val="NoSpacing"/>
        <w:numPr>
          <w:ilvl w:val="0"/>
          <w:numId w:val="1"/>
        </w:numPr>
      </w:pPr>
      <w:r w:rsidRPr="00E27A15">
        <w:t xml:space="preserve">Explain how these values verify one </w:t>
      </w:r>
      <w:r>
        <w:t xml:space="preserve">of the laws of equilibrium. </w:t>
      </w:r>
    </w:p>
    <w:p w:rsidR="00E27A15" w:rsidRPr="00E27A15" w:rsidRDefault="00E27A15" w:rsidP="008224E7">
      <w:pPr>
        <w:pStyle w:val="NoSpacing"/>
        <w:numPr>
          <w:ilvl w:val="0"/>
          <w:numId w:val="1"/>
        </w:numPr>
      </w:pPr>
      <w:r w:rsidRPr="00E27A15">
        <w:t>Find the sum of the anticlockwise moments of the upward forces about the 0 mark.</w:t>
      </w:r>
    </w:p>
    <w:p w:rsidR="00E27A15" w:rsidRPr="00E27A15" w:rsidRDefault="00E27A15" w:rsidP="008224E7">
      <w:pPr>
        <w:pStyle w:val="NoSpacing"/>
        <w:numPr>
          <w:ilvl w:val="0"/>
          <w:numId w:val="1"/>
        </w:numPr>
      </w:pPr>
      <w:r w:rsidRPr="00E27A15">
        <w:t>Find the sum of the clockwise moments of the downward forces about the 0 mark.</w:t>
      </w:r>
    </w:p>
    <w:p w:rsidR="00E27A15" w:rsidRDefault="00E27A15" w:rsidP="008224E7">
      <w:pPr>
        <w:pStyle w:val="NoSpacing"/>
        <w:numPr>
          <w:ilvl w:val="0"/>
          <w:numId w:val="1"/>
        </w:numPr>
      </w:pPr>
      <w:r w:rsidRPr="00E27A15">
        <w:t>Explain how these values verify the other law of equilibrium.</w:t>
      </w:r>
    </w:p>
    <w:p w:rsidR="00E27A15" w:rsidRDefault="00E27A15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Default="00E27A15" w:rsidP="004302DE">
      <w:pPr>
        <w:pStyle w:val="NoSpacing"/>
      </w:pPr>
    </w:p>
    <w:p w:rsidR="00E27A15" w:rsidRPr="00B725D5" w:rsidRDefault="00E27A15" w:rsidP="004302DE">
      <w:pPr>
        <w:pStyle w:val="NoSpacing"/>
      </w:pPr>
    </w:p>
    <w:p w:rsidR="009713AA" w:rsidRPr="00E27A15" w:rsidRDefault="00523FCD" w:rsidP="004302DE">
      <w:pPr>
        <w:pStyle w:val="NoSpacing"/>
        <w:rPr>
          <w:b/>
        </w:rPr>
      </w:pPr>
      <w:r w:rsidRPr="00E27A15">
        <w:rPr>
          <w:b/>
        </w:rPr>
        <w:t>201</w:t>
      </w:r>
      <w:r w:rsidR="00E27A15" w:rsidRPr="00E27A15">
        <w:rPr>
          <w:b/>
        </w:rPr>
        <w:t>4</w:t>
      </w:r>
      <w:r w:rsidR="001D546D" w:rsidRPr="00E27A15">
        <w:rPr>
          <w:b/>
        </w:rPr>
        <w:t xml:space="preserve"> no.2</w:t>
      </w:r>
    </w:p>
    <w:p w:rsidR="00E27A15" w:rsidRPr="00E27A15" w:rsidRDefault="00E27A15" w:rsidP="00E27A15">
      <w:pPr>
        <w:pStyle w:val="NoSpacing"/>
      </w:pPr>
      <w:r w:rsidRPr="00E27A15">
        <w:t>A student carried out an experiment to measure the specific latent heat of fusion of ice.</w:t>
      </w:r>
    </w:p>
    <w:p w:rsidR="00E27A15" w:rsidRPr="00E27A15" w:rsidRDefault="00E27A15" w:rsidP="00E27A15">
      <w:pPr>
        <w:pStyle w:val="NoSpacing"/>
      </w:pPr>
      <w:r w:rsidRPr="00E27A15">
        <w:t>The following is an extract from her report.</w:t>
      </w:r>
    </w:p>
    <w:p w:rsidR="00E27A15" w:rsidRPr="00E27A15" w:rsidRDefault="00E27A15" w:rsidP="00E27A15">
      <w:pPr>
        <w:pStyle w:val="NoSpacing"/>
      </w:pPr>
      <w:r w:rsidRPr="00E27A15">
        <w:t xml:space="preserve">“I got ice which was at 0 </w:t>
      </w:r>
      <w:r w:rsidRPr="00E27A15">
        <w:rPr>
          <w:rFonts w:hint="eastAsia"/>
        </w:rPr>
        <w:t></w:t>
      </w:r>
      <w:r w:rsidRPr="00E27A15">
        <w:t>C and prepared it for my experiment by crushing and</w:t>
      </w:r>
      <w:r>
        <w:t xml:space="preserve"> </w:t>
      </w:r>
      <w:r w:rsidRPr="00E27A15">
        <w:t>drying it. I added the ice to water in a calorimeter and waited for the ice to melt</w:t>
      </w:r>
      <w:r>
        <w:t xml:space="preserve"> </w:t>
      </w:r>
      <w:r w:rsidRPr="00E27A15">
        <w:t>before taking more measurements. I used the measurements to calculate the</w:t>
      </w:r>
      <w:r>
        <w:t xml:space="preserve"> </w:t>
      </w:r>
      <w:r w:rsidRPr="00E27A15">
        <w:t>specific latent heat of fusion of ice. I then repeated my experiment.”</w:t>
      </w:r>
    </w:p>
    <w:p w:rsidR="00E27A15" w:rsidRPr="00E27A15" w:rsidRDefault="00E27A15" w:rsidP="008224E7">
      <w:pPr>
        <w:pStyle w:val="NoSpacing"/>
        <w:numPr>
          <w:ilvl w:val="0"/>
          <w:numId w:val="2"/>
        </w:numPr>
      </w:pPr>
      <w:r w:rsidRPr="00E27A15">
        <w:t>Draw a labelled diagram of the apparat</w:t>
      </w:r>
      <w:r w:rsidR="007B42B9">
        <w:t xml:space="preserve">us used in this experiment. </w:t>
      </w:r>
    </w:p>
    <w:p w:rsidR="00E27A15" w:rsidRPr="00E27A15" w:rsidRDefault="00E27A15" w:rsidP="008224E7">
      <w:pPr>
        <w:pStyle w:val="NoSpacing"/>
        <w:numPr>
          <w:ilvl w:val="0"/>
          <w:numId w:val="2"/>
        </w:numPr>
      </w:pPr>
      <w:r w:rsidRPr="00E27A15">
        <w:t>What measurements would the student have</w:t>
      </w:r>
      <w:r w:rsidR="007B42B9">
        <w:t xml:space="preserve"> taken for this experiment? </w:t>
      </w:r>
    </w:p>
    <w:p w:rsidR="00E27A15" w:rsidRPr="00E27A15" w:rsidRDefault="007B42B9" w:rsidP="008224E7">
      <w:pPr>
        <w:pStyle w:val="NoSpacing"/>
        <w:numPr>
          <w:ilvl w:val="0"/>
          <w:numId w:val="2"/>
        </w:numPr>
      </w:pPr>
      <w:r>
        <w:t xml:space="preserve">How was the ice crushed? </w:t>
      </w:r>
    </w:p>
    <w:p w:rsidR="00E27A15" w:rsidRPr="00E27A15" w:rsidRDefault="007B42B9" w:rsidP="008224E7">
      <w:pPr>
        <w:pStyle w:val="NoSpacing"/>
        <w:numPr>
          <w:ilvl w:val="0"/>
          <w:numId w:val="2"/>
        </w:numPr>
      </w:pPr>
      <w:r>
        <w:t xml:space="preserve">Why was the ice crushed? </w:t>
      </w:r>
    </w:p>
    <w:p w:rsidR="00695D11" w:rsidRPr="00B725D5" w:rsidRDefault="00E27A15" w:rsidP="008224E7">
      <w:pPr>
        <w:pStyle w:val="NoSpacing"/>
        <w:numPr>
          <w:ilvl w:val="0"/>
          <w:numId w:val="2"/>
        </w:numPr>
      </w:pPr>
      <w:r w:rsidRPr="00E27A15">
        <w:t>Why was the experiment repeated?</w:t>
      </w:r>
    </w:p>
    <w:p w:rsidR="00695D11" w:rsidRPr="00B725D5" w:rsidRDefault="00695D11" w:rsidP="004302DE">
      <w:pPr>
        <w:pStyle w:val="NoSpacing"/>
      </w:pPr>
    </w:p>
    <w:p w:rsidR="00523FCD" w:rsidRPr="00B725D5" w:rsidRDefault="00523FCD" w:rsidP="004302DE">
      <w:pPr>
        <w:pStyle w:val="NoSpacing"/>
      </w:pPr>
    </w:p>
    <w:p w:rsidR="00FB2672" w:rsidRDefault="00FB2672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1D546D" w:rsidRPr="007B42B9" w:rsidRDefault="001D546D" w:rsidP="004302DE">
      <w:pPr>
        <w:pStyle w:val="NoSpacing"/>
        <w:rPr>
          <w:b/>
        </w:rPr>
      </w:pPr>
      <w:r w:rsidRPr="007B42B9">
        <w:rPr>
          <w:b/>
        </w:rPr>
        <w:lastRenderedPageBreak/>
        <w:t>201</w:t>
      </w:r>
      <w:r w:rsidR="007B42B9" w:rsidRPr="007B42B9">
        <w:rPr>
          <w:b/>
        </w:rPr>
        <w:t>4</w:t>
      </w:r>
      <w:r w:rsidRPr="007B42B9">
        <w:rPr>
          <w:b/>
        </w:rPr>
        <w:t xml:space="preserve"> no.3 </w:t>
      </w:r>
    </w:p>
    <w:p w:rsidR="00FB2672" w:rsidRDefault="007B42B9" w:rsidP="007B42B9">
      <w:pPr>
        <w:pStyle w:val="NoSpacing"/>
      </w:pPr>
      <w:r w:rsidRPr="007B42B9">
        <w:t>An experiment was set up to investigate how the fundamental frequency of a stretched string</w:t>
      </w:r>
      <w:r>
        <w:t xml:space="preserve"> </w:t>
      </w:r>
      <w:r w:rsidRPr="007B42B9">
        <w:t xml:space="preserve">varied with its length. The </w:t>
      </w:r>
      <w:proofErr w:type="gramStart"/>
      <w:r w:rsidRPr="007B42B9">
        <w:t xml:space="preserve">length, </w:t>
      </w:r>
      <w:r w:rsidRPr="007B42B9">
        <w:rPr>
          <w:i/>
          <w:iCs/>
        </w:rPr>
        <w:t>l</w:t>
      </w:r>
      <w:r w:rsidRPr="007B42B9">
        <w:t xml:space="preserve">, of the string and its fundamental frequency, </w:t>
      </w:r>
      <w:r w:rsidRPr="007B42B9">
        <w:rPr>
          <w:i/>
          <w:iCs/>
        </w:rPr>
        <w:t>f</w:t>
      </w:r>
      <w:r w:rsidRPr="007B42B9">
        <w:t>, were</w:t>
      </w:r>
      <w:proofErr w:type="gramEnd"/>
      <w:r>
        <w:t xml:space="preserve"> </w:t>
      </w:r>
      <w:r w:rsidRPr="007B42B9">
        <w:t xml:space="preserve">recorded. </w:t>
      </w:r>
    </w:p>
    <w:p w:rsidR="007B42B9" w:rsidRDefault="007B42B9" w:rsidP="007B42B9">
      <w:pPr>
        <w:pStyle w:val="NoSpacing"/>
      </w:pPr>
      <w:r w:rsidRPr="007B42B9">
        <w:t xml:space="preserve">The procedure was repeated for different values of </w:t>
      </w:r>
      <w:r w:rsidRPr="007B42B9">
        <w:rPr>
          <w:i/>
          <w:iCs/>
        </w:rPr>
        <w:t xml:space="preserve">f </w:t>
      </w:r>
      <w:r w:rsidRPr="007B42B9">
        <w:t xml:space="preserve">and </w:t>
      </w:r>
      <w:r w:rsidRPr="007B42B9">
        <w:rPr>
          <w:i/>
          <w:iCs/>
        </w:rPr>
        <w:t>l</w:t>
      </w:r>
      <w:r w:rsidRPr="007B42B9">
        <w:t>.</w:t>
      </w:r>
    </w:p>
    <w:p w:rsidR="00FB2672" w:rsidRPr="007B42B9" w:rsidRDefault="00FB2672" w:rsidP="007B42B9">
      <w:pPr>
        <w:pStyle w:val="NoSpacing"/>
      </w:pPr>
    </w:p>
    <w:p w:rsidR="007B42B9" w:rsidRPr="007B42B9" w:rsidRDefault="007B42B9" w:rsidP="008224E7">
      <w:pPr>
        <w:pStyle w:val="NoSpacing"/>
        <w:numPr>
          <w:ilvl w:val="0"/>
          <w:numId w:val="3"/>
        </w:numPr>
      </w:pPr>
      <w:r w:rsidRPr="007B42B9">
        <w:t>Draw a labelled diagram of the appar</w:t>
      </w:r>
      <w:r>
        <w:t xml:space="preserve">atus used in the experiment. </w:t>
      </w:r>
    </w:p>
    <w:p w:rsidR="007B42B9" w:rsidRPr="007B42B9" w:rsidRDefault="007B42B9" w:rsidP="008224E7">
      <w:pPr>
        <w:pStyle w:val="NoSpacing"/>
        <w:numPr>
          <w:ilvl w:val="0"/>
          <w:numId w:val="3"/>
        </w:numPr>
      </w:pPr>
      <w:r w:rsidRPr="007B42B9">
        <w:t>Indicate on your diagram the length of t</w:t>
      </w:r>
      <w:r>
        <w:t xml:space="preserve">he string that was measured. </w:t>
      </w:r>
    </w:p>
    <w:p w:rsidR="007B42B9" w:rsidRPr="007B42B9" w:rsidRDefault="007B42B9" w:rsidP="008224E7">
      <w:pPr>
        <w:pStyle w:val="NoSpacing"/>
        <w:numPr>
          <w:ilvl w:val="0"/>
          <w:numId w:val="3"/>
        </w:numPr>
      </w:pPr>
      <w:r w:rsidRPr="007B42B9">
        <w:t>Describe how the string co</w:t>
      </w:r>
      <w:r>
        <w:t xml:space="preserve">uld have been set vibrating. </w:t>
      </w:r>
    </w:p>
    <w:p w:rsidR="007B42B9" w:rsidRPr="007B42B9" w:rsidRDefault="007B42B9" w:rsidP="008224E7">
      <w:pPr>
        <w:pStyle w:val="NoSpacing"/>
        <w:numPr>
          <w:ilvl w:val="0"/>
          <w:numId w:val="3"/>
        </w:numPr>
      </w:pPr>
      <w:r w:rsidRPr="007B42B9">
        <w:t>How w</w:t>
      </w:r>
      <w:r>
        <w:t xml:space="preserve">as the frequency determined? </w:t>
      </w:r>
    </w:p>
    <w:p w:rsidR="00FB2672" w:rsidRDefault="00FB2672" w:rsidP="007B42B9">
      <w:pPr>
        <w:pStyle w:val="NoSpacing"/>
      </w:pPr>
    </w:p>
    <w:p w:rsidR="00695D11" w:rsidRDefault="007B42B9" w:rsidP="007B42B9">
      <w:pPr>
        <w:pStyle w:val="NoSpacing"/>
      </w:pPr>
      <w:r w:rsidRPr="007B42B9">
        <w:t>The following results were recorded during the experiment.</w:t>
      </w:r>
    </w:p>
    <w:p w:rsidR="007B42B9" w:rsidRDefault="007B42B9" w:rsidP="007B42B9">
      <w:pPr>
        <w:pStyle w:val="NoSpacing"/>
      </w:pPr>
    </w:p>
    <w:tbl>
      <w:tblPr>
        <w:tblStyle w:val="TableGrid"/>
        <w:tblW w:w="0" w:type="auto"/>
        <w:tblInd w:w="534" w:type="dxa"/>
        <w:tblLook w:val="04A0"/>
      </w:tblPr>
      <w:tblGrid>
        <w:gridCol w:w="1134"/>
        <w:gridCol w:w="1384"/>
        <w:gridCol w:w="1526"/>
        <w:gridCol w:w="1526"/>
        <w:gridCol w:w="1526"/>
        <w:gridCol w:w="1526"/>
        <w:gridCol w:w="1526"/>
      </w:tblGrid>
      <w:tr w:rsidR="007B42B9" w:rsidTr="007B42B9">
        <w:tc>
          <w:tcPr>
            <w:tcW w:w="1134" w:type="dxa"/>
          </w:tcPr>
          <w:p w:rsidR="007B42B9" w:rsidRDefault="007B42B9" w:rsidP="007B42B9">
            <w:pPr>
              <w:pStyle w:val="NoSpacing"/>
            </w:pPr>
            <w:r w:rsidRPr="007B42B9">
              <w:rPr>
                <w:i/>
              </w:rPr>
              <w:t>f</w:t>
            </w:r>
            <w:r>
              <w:t xml:space="preserve"> (Hz)</w:t>
            </w:r>
          </w:p>
        </w:tc>
        <w:tc>
          <w:tcPr>
            <w:tcW w:w="1384" w:type="dxa"/>
          </w:tcPr>
          <w:p w:rsidR="007B42B9" w:rsidRDefault="007B42B9" w:rsidP="007B42B9">
            <w:pPr>
              <w:pStyle w:val="NoSpacing"/>
            </w:pPr>
            <w:r>
              <w:t>256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288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320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341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384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480</w:t>
            </w:r>
          </w:p>
        </w:tc>
      </w:tr>
      <w:tr w:rsidR="007B42B9" w:rsidTr="007B42B9">
        <w:tc>
          <w:tcPr>
            <w:tcW w:w="1134" w:type="dxa"/>
          </w:tcPr>
          <w:p w:rsidR="007B42B9" w:rsidRDefault="007B42B9" w:rsidP="007B42B9">
            <w:pPr>
              <w:pStyle w:val="NoSpacing"/>
            </w:pPr>
            <w:r w:rsidRPr="007B42B9">
              <w:rPr>
                <w:i/>
              </w:rPr>
              <w:t>l</w:t>
            </w:r>
            <w:r>
              <w:t xml:space="preserve"> (m)</w:t>
            </w:r>
          </w:p>
        </w:tc>
        <w:tc>
          <w:tcPr>
            <w:tcW w:w="1384" w:type="dxa"/>
          </w:tcPr>
          <w:p w:rsidR="007B42B9" w:rsidRDefault="007B42B9" w:rsidP="007B42B9">
            <w:pPr>
              <w:pStyle w:val="NoSpacing"/>
            </w:pPr>
            <w:r>
              <w:t>0.80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0.71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0.64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0.60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0.53</w:t>
            </w: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  <w:r>
              <w:t>0.43</w:t>
            </w:r>
          </w:p>
        </w:tc>
      </w:tr>
      <w:tr w:rsidR="007B42B9" w:rsidTr="007B42B9">
        <w:tc>
          <w:tcPr>
            <w:tcW w:w="1134" w:type="dxa"/>
          </w:tcPr>
          <w:p w:rsidR="007B42B9" w:rsidRDefault="007B42B9" w:rsidP="007B42B9">
            <w:pPr>
              <w:pStyle w:val="NoSpacing"/>
            </w:pPr>
            <w:r>
              <w:t>1/</w:t>
            </w:r>
            <w:r w:rsidRPr="007B42B9">
              <w:rPr>
                <w:i/>
              </w:rPr>
              <w:t>l</w:t>
            </w:r>
            <w:r>
              <w:t xml:space="preserve"> (m</w:t>
            </w:r>
            <w:r w:rsidRPr="007B42B9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384" w:type="dxa"/>
          </w:tcPr>
          <w:p w:rsidR="007B42B9" w:rsidRDefault="007B42B9" w:rsidP="007B42B9">
            <w:pPr>
              <w:pStyle w:val="NoSpacing"/>
            </w:pP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</w:p>
        </w:tc>
        <w:tc>
          <w:tcPr>
            <w:tcW w:w="1526" w:type="dxa"/>
          </w:tcPr>
          <w:p w:rsidR="007B42B9" w:rsidRDefault="007B42B9" w:rsidP="007B42B9">
            <w:pPr>
              <w:pStyle w:val="NoSpacing"/>
            </w:pPr>
          </w:p>
        </w:tc>
      </w:tr>
    </w:tbl>
    <w:p w:rsidR="007B42B9" w:rsidRDefault="007B42B9" w:rsidP="007B42B9">
      <w:pPr>
        <w:pStyle w:val="NoSpacing"/>
      </w:pPr>
    </w:p>
    <w:p w:rsidR="00FB2672" w:rsidRPr="00FB2672" w:rsidRDefault="007B42B9" w:rsidP="008224E7">
      <w:pPr>
        <w:pStyle w:val="NoSpacing"/>
        <w:numPr>
          <w:ilvl w:val="0"/>
          <w:numId w:val="3"/>
        </w:numPr>
        <w:rPr>
          <w:i/>
          <w:iCs/>
        </w:rPr>
      </w:pPr>
      <w:r w:rsidRPr="007B42B9">
        <w:t xml:space="preserve">Copy and complete the table into your answer book. </w:t>
      </w:r>
    </w:p>
    <w:p w:rsidR="00FB2672" w:rsidRPr="00FB2672" w:rsidRDefault="007B42B9" w:rsidP="008224E7">
      <w:pPr>
        <w:pStyle w:val="NoSpacing"/>
        <w:numPr>
          <w:ilvl w:val="0"/>
          <w:numId w:val="3"/>
        </w:numPr>
        <w:rPr>
          <w:i/>
          <w:iCs/>
        </w:rPr>
      </w:pPr>
      <w:r w:rsidRPr="007B42B9">
        <w:t xml:space="preserve">Draw a graph on graph paper of </w:t>
      </w:r>
      <w:r w:rsidRPr="007B42B9">
        <w:rPr>
          <w:i/>
          <w:iCs/>
        </w:rPr>
        <w:t>f</w:t>
      </w:r>
      <w:r>
        <w:rPr>
          <w:i/>
          <w:iCs/>
        </w:rPr>
        <w:t xml:space="preserve"> </w:t>
      </w:r>
      <w:r w:rsidRPr="007B42B9">
        <w:t xml:space="preserve">on the </w:t>
      </w:r>
      <w:r w:rsidRPr="007B42B9">
        <w:rPr>
          <w:i/>
          <w:iCs/>
        </w:rPr>
        <w:t>X</w:t>
      </w:r>
      <w:r w:rsidRPr="007B42B9">
        <w:t>-axis against 1/</w:t>
      </w:r>
      <w:r w:rsidRPr="007B42B9">
        <w:rPr>
          <w:i/>
          <w:iCs/>
        </w:rPr>
        <w:t xml:space="preserve">l </w:t>
      </w:r>
      <w:r w:rsidRPr="007B42B9">
        <w:t xml:space="preserve">on the </w:t>
      </w:r>
      <w:r w:rsidRPr="007B42B9">
        <w:rPr>
          <w:i/>
          <w:iCs/>
        </w:rPr>
        <w:t>Y</w:t>
      </w:r>
      <w:r w:rsidRPr="007B42B9">
        <w:t xml:space="preserve">-axis. </w:t>
      </w:r>
    </w:p>
    <w:p w:rsidR="007B42B9" w:rsidRPr="007B42B9" w:rsidRDefault="007B42B9" w:rsidP="008224E7">
      <w:pPr>
        <w:pStyle w:val="NoSpacing"/>
        <w:numPr>
          <w:ilvl w:val="0"/>
          <w:numId w:val="3"/>
        </w:numPr>
        <w:rPr>
          <w:i/>
          <w:iCs/>
        </w:rPr>
      </w:pPr>
      <w:r w:rsidRPr="007B42B9">
        <w:t>What conclusion can be drawn from your</w:t>
      </w:r>
      <w:r>
        <w:rPr>
          <w:i/>
          <w:iCs/>
        </w:rPr>
        <w:t xml:space="preserve"> </w:t>
      </w:r>
      <w:r w:rsidRPr="007B42B9">
        <w:t>graph?</w:t>
      </w:r>
    </w:p>
    <w:p w:rsidR="00695D11" w:rsidRDefault="00695D11" w:rsidP="004302DE">
      <w:pPr>
        <w:pStyle w:val="NoSpacing"/>
      </w:pPr>
    </w:p>
    <w:p w:rsidR="00382960" w:rsidRDefault="00382960" w:rsidP="004302DE">
      <w:pPr>
        <w:pStyle w:val="NoSpacing"/>
      </w:pPr>
    </w:p>
    <w:p w:rsidR="00382960" w:rsidRPr="00B725D5" w:rsidRDefault="00382960" w:rsidP="004302DE">
      <w:pPr>
        <w:pStyle w:val="NoSpacing"/>
      </w:pPr>
    </w:p>
    <w:p w:rsidR="00695D11" w:rsidRPr="00B725D5" w:rsidRDefault="00695D11" w:rsidP="004302DE">
      <w:pPr>
        <w:pStyle w:val="NoSpacing"/>
      </w:pPr>
    </w:p>
    <w:p w:rsidR="00303C86" w:rsidRPr="007B42B9" w:rsidRDefault="001D546D" w:rsidP="004302DE">
      <w:pPr>
        <w:pStyle w:val="NoSpacing"/>
        <w:rPr>
          <w:b/>
        </w:rPr>
      </w:pPr>
      <w:r w:rsidRPr="007B42B9">
        <w:rPr>
          <w:b/>
        </w:rPr>
        <w:t>201</w:t>
      </w:r>
      <w:r w:rsidR="007B42B9" w:rsidRPr="007B42B9">
        <w:rPr>
          <w:b/>
        </w:rPr>
        <w:t>4</w:t>
      </w:r>
      <w:r w:rsidRPr="007B42B9">
        <w:rPr>
          <w:b/>
        </w:rPr>
        <w:t xml:space="preserve"> no.</w:t>
      </w:r>
      <w:r w:rsidR="00303C86" w:rsidRPr="007B42B9">
        <w:rPr>
          <w:b/>
        </w:rPr>
        <w:t>4</w:t>
      </w:r>
    </w:p>
    <w:p w:rsidR="007B42B9" w:rsidRPr="007B42B9" w:rsidRDefault="007B42B9" w:rsidP="007B42B9">
      <w:pPr>
        <w:pStyle w:val="NoSpacing"/>
      </w:pPr>
      <w:r w:rsidRPr="007B42B9">
        <w:t xml:space="preserve">A student carried out an experiment to investigate the variation of current, </w:t>
      </w:r>
      <w:r w:rsidRPr="007B42B9">
        <w:rPr>
          <w:i/>
          <w:iCs/>
        </w:rPr>
        <w:t>I</w:t>
      </w:r>
      <w:r w:rsidRPr="007B42B9">
        <w:t xml:space="preserve">, with voltage, </w:t>
      </w:r>
      <w:r w:rsidRPr="007B42B9">
        <w:rPr>
          <w:i/>
          <w:iCs/>
        </w:rPr>
        <w:t>V</w:t>
      </w:r>
      <w:r w:rsidRPr="007B42B9">
        <w:t>,</w:t>
      </w:r>
      <w:r w:rsidR="00FB2672">
        <w:t xml:space="preserve"> </w:t>
      </w:r>
      <w:r w:rsidRPr="007B42B9">
        <w:t>for a semiconductor diode in forward bias and wrote the following report.</w:t>
      </w:r>
    </w:p>
    <w:p w:rsidR="00523FCD" w:rsidRPr="00B725D5" w:rsidRDefault="007B42B9" w:rsidP="007B42B9">
      <w:pPr>
        <w:pStyle w:val="NoSpacing"/>
      </w:pPr>
      <w:r w:rsidRPr="007B42B9">
        <w:t>“I set up the circuit shown below for the experiment. During the experiment I</w:t>
      </w:r>
      <w:r w:rsidR="00FB2672">
        <w:t xml:space="preserve"> </w:t>
      </w:r>
      <w:r w:rsidRPr="007B42B9">
        <w:t>varied the voltage and I recorded the current flowing at the different voltages and</w:t>
      </w:r>
      <w:r w:rsidR="00FB2672">
        <w:t xml:space="preserve"> </w:t>
      </w:r>
      <w:r w:rsidRPr="007B42B9">
        <w:t>plotted a graph of my results, as shown below.”</w:t>
      </w:r>
    </w:p>
    <w:p w:rsidR="00695D11" w:rsidRDefault="00382960" w:rsidP="004302DE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87630</wp:posOffset>
            </wp:positionV>
            <wp:extent cx="1590675" cy="1428750"/>
            <wp:effectExtent l="19050" t="0" r="9525" b="0"/>
            <wp:wrapSquare wrapText="bothSides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87630</wp:posOffset>
            </wp:positionV>
            <wp:extent cx="2809875" cy="1066800"/>
            <wp:effectExtent l="19050" t="0" r="9525" b="0"/>
            <wp:wrapSquare wrapText="bothSides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960" w:rsidRDefault="00382960" w:rsidP="004302DE">
      <w:pPr>
        <w:pStyle w:val="NoSpacing"/>
      </w:pPr>
    </w:p>
    <w:p w:rsidR="00382960" w:rsidRDefault="00382960" w:rsidP="004302DE">
      <w:pPr>
        <w:pStyle w:val="NoSpacing"/>
      </w:pPr>
    </w:p>
    <w:p w:rsidR="00382960" w:rsidRDefault="00382960" w:rsidP="004302DE">
      <w:pPr>
        <w:pStyle w:val="NoSpacing"/>
      </w:pPr>
    </w:p>
    <w:p w:rsidR="00382960" w:rsidRDefault="00382960" w:rsidP="004302DE">
      <w:pPr>
        <w:pStyle w:val="NoSpacing"/>
      </w:pPr>
    </w:p>
    <w:p w:rsidR="00382960" w:rsidRDefault="00382960" w:rsidP="004302DE">
      <w:pPr>
        <w:pStyle w:val="NoSpacing"/>
      </w:pPr>
    </w:p>
    <w:p w:rsidR="007B42B9" w:rsidRDefault="007B42B9" w:rsidP="007B42B9">
      <w:pPr>
        <w:pStyle w:val="NoSpacing"/>
      </w:pPr>
    </w:p>
    <w:p w:rsidR="007B42B9" w:rsidRPr="007B42B9" w:rsidRDefault="007B42B9" w:rsidP="008224E7">
      <w:pPr>
        <w:pStyle w:val="NoSpacing"/>
        <w:numPr>
          <w:ilvl w:val="0"/>
          <w:numId w:val="4"/>
        </w:numPr>
      </w:pPr>
      <w:r w:rsidRPr="007B42B9">
        <w:t>How was the voltage</w:t>
      </w:r>
      <w:r w:rsidR="00FB2672">
        <w:t xml:space="preserve"> changed in this experiment? </w:t>
      </w:r>
    </w:p>
    <w:p w:rsidR="007B42B9" w:rsidRPr="007B42B9" w:rsidRDefault="007B42B9" w:rsidP="008224E7">
      <w:pPr>
        <w:pStyle w:val="NoSpacing"/>
        <w:numPr>
          <w:ilvl w:val="0"/>
          <w:numId w:val="4"/>
        </w:numPr>
      </w:pPr>
      <w:r w:rsidRPr="007B42B9">
        <w:t>Wha</w:t>
      </w:r>
      <w:r w:rsidR="00FB2672">
        <w:t xml:space="preserve">t is the function of part X? </w:t>
      </w:r>
    </w:p>
    <w:p w:rsidR="007B42B9" w:rsidRPr="007B42B9" w:rsidRDefault="007B42B9" w:rsidP="008224E7">
      <w:pPr>
        <w:pStyle w:val="NoSpacing"/>
        <w:numPr>
          <w:ilvl w:val="0"/>
          <w:numId w:val="4"/>
        </w:numPr>
      </w:pPr>
      <w:r w:rsidRPr="007B42B9">
        <w:t>Wha</w:t>
      </w:r>
      <w:r w:rsidR="00FB2672">
        <w:t xml:space="preserve">t is the function of part Y? </w:t>
      </w:r>
    </w:p>
    <w:p w:rsidR="007B42B9" w:rsidRPr="007B42B9" w:rsidRDefault="007B42B9" w:rsidP="008224E7">
      <w:pPr>
        <w:pStyle w:val="NoSpacing"/>
        <w:numPr>
          <w:ilvl w:val="0"/>
          <w:numId w:val="4"/>
        </w:numPr>
      </w:pPr>
      <w:r w:rsidRPr="007B42B9">
        <w:t>What does the graph tell you a</w:t>
      </w:r>
      <w:r w:rsidR="00FB2672">
        <w:t xml:space="preserve">bout conduction in a diode? </w:t>
      </w:r>
    </w:p>
    <w:p w:rsidR="007B42B9" w:rsidRPr="007B42B9" w:rsidRDefault="007B42B9" w:rsidP="008224E7">
      <w:pPr>
        <w:pStyle w:val="NoSpacing"/>
        <w:numPr>
          <w:ilvl w:val="0"/>
          <w:numId w:val="4"/>
        </w:numPr>
      </w:pPr>
      <w:r w:rsidRPr="007B42B9">
        <w:t>How would a student connec</w:t>
      </w:r>
      <w:r w:rsidR="00FB2672">
        <w:t xml:space="preserve">t the diode in reverse bias? </w:t>
      </w:r>
    </w:p>
    <w:p w:rsidR="007B42B9" w:rsidRDefault="007B42B9" w:rsidP="008224E7">
      <w:pPr>
        <w:pStyle w:val="NoSpacing"/>
        <w:numPr>
          <w:ilvl w:val="0"/>
          <w:numId w:val="4"/>
        </w:numPr>
      </w:pPr>
      <w:r w:rsidRPr="007B42B9">
        <w:t xml:space="preserve">What is the function of the 330 Ω </w:t>
      </w:r>
      <w:proofErr w:type="gramStart"/>
      <w:r w:rsidRPr="007B42B9">
        <w:t>resistor</w:t>
      </w:r>
      <w:proofErr w:type="gramEnd"/>
      <w:r w:rsidRPr="007B42B9">
        <w:t xml:space="preserve">? </w:t>
      </w:r>
    </w:p>
    <w:p w:rsidR="007B42B9" w:rsidRDefault="007B42B9" w:rsidP="007B42B9">
      <w:pPr>
        <w:pStyle w:val="NoSpacing"/>
      </w:pPr>
    </w:p>
    <w:p w:rsidR="007B42B9" w:rsidRDefault="007B42B9" w:rsidP="007B42B9">
      <w:pPr>
        <w:pStyle w:val="NoSpacing"/>
      </w:pPr>
    </w:p>
    <w:p w:rsidR="00FF110A" w:rsidRPr="00B725D5" w:rsidRDefault="00FF110A" w:rsidP="007B42B9">
      <w:pPr>
        <w:pStyle w:val="NoSpacing"/>
      </w:pPr>
      <w:r w:rsidRPr="00B725D5">
        <w:br w:type="page"/>
      </w:r>
    </w:p>
    <w:p w:rsidR="007A7C82" w:rsidRPr="00FB2672" w:rsidRDefault="00282C84" w:rsidP="004302DE">
      <w:pPr>
        <w:pStyle w:val="NoSpacing"/>
        <w:rPr>
          <w:b/>
        </w:rPr>
      </w:pPr>
      <w:r>
        <w:rPr>
          <w:b/>
          <w:noProof/>
          <w:lang w:eastAsia="en-IE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19050</wp:posOffset>
            </wp:positionV>
            <wp:extent cx="1152525" cy="1504950"/>
            <wp:effectExtent l="19050" t="0" r="9525" b="0"/>
            <wp:wrapSquare wrapText="bothSides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C7E" w:rsidRPr="00FB2672">
        <w:rPr>
          <w:b/>
        </w:rPr>
        <w:t>201</w:t>
      </w:r>
      <w:r w:rsidR="007B42B9" w:rsidRPr="00FB2672">
        <w:rPr>
          <w:b/>
        </w:rPr>
        <w:t>4</w:t>
      </w:r>
      <w:r w:rsidR="00166C7E" w:rsidRPr="00FB2672">
        <w:rPr>
          <w:b/>
        </w:rPr>
        <w:t xml:space="preserve"> no.</w:t>
      </w:r>
      <w:r w:rsidR="007A7C82" w:rsidRPr="00FB2672">
        <w:rPr>
          <w:b/>
        </w:rPr>
        <w:t>5</w:t>
      </w:r>
    </w:p>
    <w:p w:rsidR="007B42B9" w:rsidRPr="007B42B9" w:rsidRDefault="007B42B9" w:rsidP="00FB2672">
      <w:pPr>
        <w:pStyle w:val="NoSpacing"/>
        <w:ind w:left="360"/>
        <w:rPr>
          <w:noProof/>
          <w:lang w:eastAsia="en-IE"/>
        </w:rPr>
      </w:pPr>
      <w:r w:rsidRPr="007B42B9">
        <w:rPr>
          <w:noProof/>
          <w:lang w:eastAsia="en-IE"/>
        </w:rPr>
        <w:t xml:space="preserve">Answer any </w:t>
      </w:r>
      <w:r w:rsidRPr="007B42B9">
        <w:rPr>
          <w:b/>
          <w:bCs/>
          <w:noProof/>
          <w:lang w:eastAsia="en-IE"/>
        </w:rPr>
        <w:t xml:space="preserve">eight </w:t>
      </w:r>
      <w:r w:rsidRPr="007B42B9">
        <w:rPr>
          <w:noProof/>
          <w:lang w:eastAsia="en-IE"/>
        </w:rPr>
        <w:t>of the following parts (</w:t>
      </w:r>
      <w:r w:rsidRPr="007B42B9">
        <w:rPr>
          <w:i/>
          <w:iCs/>
          <w:noProof/>
          <w:lang w:eastAsia="en-IE"/>
        </w:rPr>
        <w:t>a</w:t>
      </w:r>
      <w:r w:rsidRPr="007B42B9">
        <w:rPr>
          <w:noProof/>
          <w:lang w:eastAsia="en-IE"/>
        </w:rPr>
        <w:t>), (</w:t>
      </w:r>
      <w:r w:rsidRPr="007B42B9">
        <w:rPr>
          <w:i/>
          <w:iCs/>
          <w:noProof/>
          <w:lang w:eastAsia="en-IE"/>
        </w:rPr>
        <w:t>b</w:t>
      </w:r>
      <w:r w:rsidRPr="007B42B9">
        <w:rPr>
          <w:noProof/>
          <w:lang w:eastAsia="en-IE"/>
        </w:rPr>
        <w:t>), (</w:t>
      </w:r>
      <w:r w:rsidRPr="007B42B9">
        <w:rPr>
          <w:i/>
          <w:iCs/>
          <w:noProof/>
          <w:lang w:eastAsia="en-IE"/>
        </w:rPr>
        <w:t>c</w:t>
      </w:r>
      <w:r w:rsidRPr="007B42B9">
        <w:rPr>
          <w:noProof/>
          <w:lang w:eastAsia="en-IE"/>
        </w:rPr>
        <w:t>), etc.</w:t>
      </w:r>
    </w:p>
    <w:p w:rsidR="007B42B9" w:rsidRPr="007B42B9" w:rsidRDefault="007B42B9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7B42B9">
        <w:rPr>
          <w:noProof/>
          <w:lang w:eastAsia="en-IE"/>
        </w:rPr>
        <w:t>A crane, powered by an electric motor, has a bucket that weighs</w:t>
      </w:r>
      <w:r w:rsidR="00FB2672">
        <w:rPr>
          <w:noProof/>
          <w:lang w:eastAsia="en-IE"/>
        </w:rPr>
        <w:t xml:space="preserve"> </w:t>
      </w:r>
      <w:r w:rsidRPr="007B42B9">
        <w:rPr>
          <w:noProof/>
          <w:lang w:eastAsia="en-IE"/>
        </w:rPr>
        <w:t xml:space="preserve">540 N when empty. </w:t>
      </w:r>
      <w:r w:rsidR="00282C84">
        <w:rPr>
          <w:noProof/>
          <w:lang w:eastAsia="en-IE"/>
        </w:rPr>
        <w:br/>
      </w:r>
      <w:r w:rsidRPr="007B42B9">
        <w:rPr>
          <w:noProof/>
          <w:lang w:eastAsia="en-IE"/>
        </w:rPr>
        <w:t>The crane uses the bucket to lift 800 N of</w:t>
      </w:r>
      <w:r w:rsidR="00FB2672">
        <w:rPr>
          <w:noProof/>
          <w:lang w:eastAsia="en-IE"/>
        </w:rPr>
        <w:t xml:space="preserve"> </w:t>
      </w:r>
      <w:r w:rsidRPr="007B42B9">
        <w:rPr>
          <w:noProof/>
          <w:lang w:eastAsia="en-IE"/>
        </w:rPr>
        <w:t xml:space="preserve">concrete up 75 m on a building site. </w:t>
      </w:r>
      <w:r w:rsidR="00282C84">
        <w:rPr>
          <w:noProof/>
          <w:lang w:eastAsia="en-IE"/>
        </w:rPr>
        <w:br/>
      </w:r>
      <w:r w:rsidRPr="007B42B9">
        <w:rPr>
          <w:noProof/>
          <w:lang w:eastAsia="en-IE"/>
        </w:rPr>
        <w:t>Calculate the work done by</w:t>
      </w:r>
      <w:r w:rsidR="00FB2672">
        <w:rPr>
          <w:noProof/>
          <w:lang w:eastAsia="en-IE"/>
        </w:rPr>
        <w:t xml:space="preserve"> </w:t>
      </w:r>
      <w:r w:rsidRPr="007B42B9">
        <w:rPr>
          <w:noProof/>
          <w:lang w:eastAsia="en-IE"/>
        </w:rPr>
        <w:t>the crane’s motor.</w:t>
      </w:r>
      <w:r w:rsidR="00282C84">
        <w:rPr>
          <w:noProof/>
          <w:lang w:eastAsia="en-IE"/>
        </w:rPr>
        <w:br/>
      </w:r>
    </w:p>
    <w:p w:rsidR="007B42B9" w:rsidRPr="007B42B9" w:rsidRDefault="007B42B9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7B42B9">
        <w:rPr>
          <w:noProof/>
          <w:lang w:eastAsia="en-IE"/>
        </w:rPr>
        <w:t>Which of the following are vector quantities and which are scalar quantities?</w:t>
      </w:r>
    </w:p>
    <w:p w:rsidR="007B42B9" w:rsidRPr="007B42B9" w:rsidRDefault="007B42B9" w:rsidP="00FB2672">
      <w:pPr>
        <w:pStyle w:val="NoSpacing"/>
        <w:ind w:left="360"/>
        <w:rPr>
          <w:b/>
          <w:bCs/>
          <w:noProof/>
          <w:lang w:eastAsia="en-IE"/>
        </w:rPr>
      </w:pPr>
      <w:r w:rsidRPr="007B42B9">
        <w:rPr>
          <w:b/>
          <w:bCs/>
          <w:noProof/>
          <w:lang w:eastAsia="en-IE"/>
        </w:rPr>
        <w:t>time force mass velocity</w:t>
      </w:r>
    </w:p>
    <w:p w:rsidR="007B42B9" w:rsidRPr="007B42B9" w:rsidRDefault="007B42B9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7B42B9">
        <w:rPr>
          <w:noProof/>
          <w:lang w:eastAsia="en-IE"/>
        </w:rPr>
        <w:t>Which of the following is used in the flash of a camera?</w:t>
      </w:r>
    </w:p>
    <w:p w:rsidR="007B42B9" w:rsidRPr="007B42B9" w:rsidRDefault="007B42B9" w:rsidP="00FB2672">
      <w:pPr>
        <w:pStyle w:val="NoSpacing"/>
        <w:ind w:left="360"/>
        <w:rPr>
          <w:b/>
          <w:bCs/>
          <w:noProof/>
          <w:lang w:eastAsia="en-IE"/>
        </w:rPr>
      </w:pPr>
      <w:r w:rsidRPr="007B42B9">
        <w:rPr>
          <w:b/>
          <w:bCs/>
          <w:noProof/>
          <w:lang w:eastAsia="en-IE"/>
        </w:rPr>
        <w:t>electroscope hydrometer capacitor barometer</w:t>
      </w:r>
      <w:r w:rsidR="00282C84">
        <w:rPr>
          <w:b/>
          <w:bCs/>
          <w:noProof/>
          <w:lang w:eastAsia="en-IE"/>
        </w:rPr>
        <w:br/>
      </w:r>
    </w:p>
    <w:p w:rsidR="007B42B9" w:rsidRPr="007B42B9" w:rsidRDefault="00282C84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5715</wp:posOffset>
            </wp:positionV>
            <wp:extent cx="1700530" cy="695325"/>
            <wp:effectExtent l="19050" t="0" r="0" b="0"/>
            <wp:wrapSquare wrapText="bothSides"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2B9" w:rsidRPr="007B42B9">
        <w:rPr>
          <w:noProof/>
          <w:lang w:eastAsia="en-IE"/>
        </w:rPr>
        <w:t>What is the Doppler effect?</w:t>
      </w:r>
      <w:r>
        <w:rPr>
          <w:noProof/>
          <w:lang w:eastAsia="en-IE"/>
        </w:rPr>
        <w:br/>
      </w:r>
      <w:r>
        <w:rPr>
          <w:noProof/>
          <w:lang w:eastAsia="en-IE"/>
        </w:rPr>
        <w:br/>
      </w:r>
    </w:p>
    <w:p w:rsidR="007B42B9" w:rsidRPr="007B42B9" w:rsidRDefault="007B42B9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7B42B9">
        <w:rPr>
          <w:noProof/>
          <w:lang w:eastAsia="en-IE"/>
        </w:rPr>
        <w:t>Name the lens shown and give an application of it.</w:t>
      </w:r>
      <w:r w:rsidR="00282C84">
        <w:rPr>
          <w:noProof/>
          <w:lang w:eastAsia="en-IE"/>
        </w:rPr>
        <w:br/>
      </w:r>
      <w:r w:rsidR="00282C84">
        <w:rPr>
          <w:noProof/>
          <w:lang w:eastAsia="en-IE"/>
        </w:rPr>
        <w:br/>
      </w:r>
    </w:p>
    <w:p w:rsidR="007B42B9" w:rsidRPr="007B42B9" w:rsidRDefault="00282C84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85725</wp:posOffset>
            </wp:positionV>
            <wp:extent cx="1323975" cy="533400"/>
            <wp:effectExtent l="19050" t="0" r="9525" b="0"/>
            <wp:wrapSquare wrapText="bothSides"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2B9" w:rsidRPr="007B42B9">
        <w:rPr>
          <w:noProof/>
          <w:lang w:eastAsia="en-IE"/>
        </w:rPr>
        <w:t xml:space="preserve">What is meant by the </w:t>
      </w:r>
      <w:r w:rsidR="007B42B9" w:rsidRPr="007B42B9">
        <w:rPr>
          <w:i/>
          <w:iCs/>
          <w:noProof/>
          <w:lang w:eastAsia="en-IE"/>
        </w:rPr>
        <w:t>U</w:t>
      </w:r>
      <w:r w:rsidR="007B42B9" w:rsidRPr="007B42B9">
        <w:rPr>
          <w:noProof/>
          <w:lang w:eastAsia="en-IE"/>
        </w:rPr>
        <w:t>-value of a material?</w:t>
      </w:r>
      <w:r>
        <w:rPr>
          <w:noProof/>
          <w:lang w:eastAsia="en-IE"/>
        </w:rPr>
        <w:br/>
      </w:r>
    </w:p>
    <w:p w:rsidR="007B42B9" w:rsidRPr="007B42B9" w:rsidRDefault="007B42B9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7B42B9">
        <w:rPr>
          <w:noProof/>
          <w:lang w:eastAsia="en-IE"/>
        </w:rPr>
        <w:t>Name the component with the symbol shown in the diagram.</w:t>
      </w:r>
      <w:r w:rsidR="00282C84" w:rsidRPr="00282C84">
        <w:rPr>
          <w:noProof/>
          <w:lang w:eastAsia="en-IE"/>
        </w:rPr>
        <w:t xml:space="preserve"> </w:t>
      </w:r>
      <w:r w:rsidR="00282C84">
        <w:rPr>
          <w:noProof/>
          <w:lang w:eastAsia="en-IE"/>
        </w:rPr>
        <w:br/>
      </w:r>
    </w:p>
    <w:p w:rsidR="007B42B9" w:rsidRPr="007B42B9" w:rsidRDefault="007B42B9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7B42B9">
        <w:rPr>
          <w:noProof/>
          <w:lang w:eastAsia="en-IE"/>
        </w:rPr>
        <w:t>Name a piece of laboratory equipment used to separate white light into its colours.</w:t>
      </w:r>
      <w:r w:rsidR="00282C84">
        <w:rPr>
          <w:noProof/>
          <w:lang w:eastAsia="en-IE"/>
        </w:rPr>
        <w:br/>
      </w:r>
    </w:p>
    <w:p w:rsidR="007B42B9" w:rsidRPr="007B42B9" w:rsidRDefault="007B42B9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 w:rsidRPr="007B42B9">
        <w:rPr>
          <w:noProof/>
          <w:lang w:eastAsia="en-IE"/>
        </w:rPr>
        <w:t>How are X-rays produced?</w:t>
      </w:r>
      <w:r w:rsidR="00282C84">
        <w:rPr>
          <w:noProof/>
          <w:lang w:eastAsia="en-IE"/>
        </w:rPr>
        <w:br/>
      </w:r>
    </w:p>
    <w:p w:rsidR="007B42B9" w:rsidRPr="007B42B9" w:rsidRDefault="002C7657" w:rsidP="008224E7">
      <w:pPr>
        <w:pStyle w:val="NoSpacing"/>
        <w:numPr>
          <w:ilvl w:val="0"/>
          <w:numId w:val="5"/>
        </w:numPr>
        <w:rPr>
          <w:noProof/>
          <w:lang w:eastAsia="en-IE"/>
        </w:rPr>
      </w:pPr>
      <w:r>
        <w:rPr>
          <w:noProof/>
          <w:lang w:eastAsia="en-IE"/>
        </w:rPr>
        <w:t xml:space="preserve">In the Sun, a mass of 4 × </w:t>
      </w:r>
      <w:r w:rsidR="007B42B9" w:rsidRPr="007B42B9">
        <w:rPr>
          <w:noProof/>
          <w:lang w:eastAsia="en-IE"/>
        </w:rPr>
        <w:t>10</w:t>
      </w:r>
      <w:r w:rsidR="007B42B9" w:rsidRPr="002C7657">
        <w:rPr>
          <w:noProof/>
          <w:vertAlign w:val="superscript"/>
          <w:lang w:eastAsia="en-IE"/>
        </w:rPr>
        <w:t>9</w:t>
      </w:r>
      <w:r w:rsidR="007B42B9" w:rsidRPr="007B42B9">
        <w:rPr>
          <w:noProof/>
          <w:lang w:eastAsia="en-IE"/>
        </w:rPr>
        <w:t xml:space="preserve"> kg is converted into energy every second.</w:t>
      </w:r>
    </w:p>
    <w:p w:rsidR="007B42B9" w:rsidRPr="007B42B9" w:rsidRDefault="007B42B9" w:rsidP="00FB2672">
      <w:pPr>
        <w:pStyle w:val="NoSpacing"/>
        <w:ind w:left="360"/>
        <w:rPr>
          <w:noProof/>
          <w:lang w:eastAsia="en-IE"/>
        </w:rPr>
      </w:pPr>
      <w:r w:rsidRPr="007B42B9">
        <w:rPr>
          <w:noProof/>
          <w:lang w:eastAsia="en-IE"/>
        </w:rPr>
        <w:t>Calculate the energy released each second.</w:t>
      </w:r>
    </w:p>
    <w:p w:rsidR="00523FCD" w:rsidRDefault="007B42B9" w:rsidP="00282C84">
      <w:pPr>
        <w:pStyle w:val="NoSpacing"/>
        <w:ind w:left="360"/>
        <w:rPr>
          <w:noProof/>
          <w:lang w:eastAsia="en-IE"/>
        </w:rPr>
      </w:pPr>
      <w:r w:rsidRPr="007B42B9">
        <w:rPr>
          <w:noProof/>
          <w:lang w:eastAsia="en-IE"/>
        </w:rPr>
        <w:t xml:space="preserve">(speed of light, </w:t>
      </w:r>
      <w:r w:rsidRPr="007B42B9">
        <w:rPr>
          <w:i/>
          <w:iCs/>
          <w:noProof/>
          <w:lang w:eastAsia="en-IE"/>
        </w:rPr>
        <w:t xml:space="preserve">c </w:t>
      </w:r>
      <w:r w:rsidRPr="007B42B9">
        <w:rPr>
          <w:noProof/>
          <w:lang w:eastAsia="en-IE"/>
        </w:rPr>
        <w:t xml:space="preserve">= 3 </w:t>
      </w:r>
      <w:r w:rsidR="002C7657">
        <w:rPr>
          <w:noProof/>
          <w:lang w:eastAsia="en-IE"/>
        </w:rPr>
        <w:t>×</w:t>
      </w:r>
      <w:r w:rsidRPr="007B42B9">
        <w:rPr>
          <w:noProof/>
          <w:lang w:eastAsia="en-IE"/>
        </w:rPr>
        <w:t xml:space="preserve"> 10</w:t>
      </w:r>
      <w:r w:rsidRPr="002C7657">
        <w:rPr>
          <w:noProof/>
          <w:vertAlign w:val="superscript"/>
          <w:lang w:eastAsia="en-IE"/>
        </w:rPr>
        <w:t>8</w:t>
      </w:r>
      <w:r w:rsidRPr="007B42B9">
        <w:rPr>
          <w:noProof/>
          <w:lang w:eastAsia="en-IE"/>
        </w:rPr>
        <w:t xml:space="preserve"> m s</w:t>
      </w:r>
      <w:r w:rsidRPr="002C7657">
        <w:rPr>
          <w:noProof/>
          <w:vertAlign w:val="superscript"/>
          <w:lang w:eastAsia="en-IE"/>
        </w:rPr>
        <w:t>−1</w:t>
      </w:r>
      <w:r w:rsidRPr="007B42B9">
        <w:rPr>
          <w:noProof/>
          <w:lang w:eastAsia="en-IE"/>
        </w:rPr>
        <w:t>)</w:t>
      </w:r>
    </w:p>
    <w:p w:rsidR="007B42B9" w:rsidRPr="00B725D5" w:rsidRDefault="007B42B9" w:rsidP="004302DE">
      <w:pPr>
        <w:pStyle w:val="NoSpacing"/>
        <w:rPr>
          <w:noProof/>
          <w:lang w:eastAsia="en-IE"/>
        </w:rPr>
      </w:pPr>
    </w:p>
    <w:p w:rsidR="00523FCD" w:rsidRPr="00B725D5" w:rsidRDefault="00523FCD" w:rsidP="004302DE">
      <w:pPr>
        <w:pStyle w:val="NoSpacing"/>
        <w:rPr>
          <w:noProof/>
          <w:lang w:eastAsia="en-IE"/>
        </w:rPr>
      </w:pPr>
    </w:p>
    <w:p w:rsidR="00523FCD" w:rsidRPr="00B725D5" w:rsidRDefault="00523FCD" w:rsidP="004302DE">
      <w:pPr>
        <w:pStyle w:val="NoSpacing"/>
        <w:rPr>
          <w:noProof/>
          <w:lang w:eastAsia="en-IE"/>
        </w:rPr>
      </w:pPr>
    </w:p>
    <w:p w:rsidR="00523FCD" w:rsidRPr="00B725D5" w:rsidRDefault="00523FCD" w:rsidP="004302DE">
      <w:pPr>
        <w:pStyle w:val="NoSpacing"/>
        <w:rPr>
          <w:noProof/>
          <w:lang w:eastAsia="en-IE"/>
        </w:rPr>
      </w:pPr>
    </w:p>
    <w:p w:rsidR="00282C84" w:rsidRDefault="00282C84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462533" w:rsidRPr="00F428FF" w:rsidRDefault="00166C7E" w:rsidP="004302DE">
      <w:pPr>
        <w:pStyle w:val="NoSpacing"/>
        <w:rPr>
          <w:b/>
        </w:rPr>
      </w:pPr>
      <w:r w:rsidRPr="00F428FF">
        <w:rPr>
          <w:b/>
        </w:rPr>
        <w:lastRenderedPageBreak/>
        <w:t>201</w:t>
      </w:r>
      <w:r w:rsidR="00C5113F" w:rsidRPr="00F428FF">
        <w:rPr>
          <w:b/>
        </w:rPr>
        <w:t xml:space="preserve">4 </w:t>
      </w:r>
      <w:r w:rsidRPr="00F428FF">
        <w:rPr>
          <w:b/>
        </w:rPr>
        <w:t>no.</w:t>
      </w:r>
      <w:r w:rsidR="00462533" w:rsidRPr="00F428FF">
        <w:rPr>
          <w:b/>
        </w:rPr>
        <w:t xml:space="preserve">6 </w:t>
      </w:r>
    </w:p>
    <w:p w:rsidR="00C5113F" w:rsidRPr="00F428FF" w:rsidRDefault="00C5113F" w:rsidP="008224E7">
      <w:pPr>
        <w:pStyle w:val="NoSpacing"/>
        <w:numPr>
          <w:ilvl w:val="0"/>
          <w:numId w:val="6"/>
        </w:numPr>
      </w:pPr>
      <w:r w:rsidRPr="00F428FF">
        <w:t>Sir Isaac Newton deduced that the weight of an object is due to the force of gravity.</w:t>
      </w:r>
    </w:p>
    <w:p w:rsidR="00C5113F" w:rsidRPr="00F428FF" w:rsidRDefault="00C5113F" w:rsidP="00FB2672">
      <w:pPr>
        <w:pStyle w:val="NoSpacing"/>
        <w:ind w:left="360"/>
      </w:pPr>
      <w:r w:rsidRPr="00F428FF">
        <w:t>Define force and give the unit of force.</w:t>
      </w:r>
    </w:p>
    <w:p w:rsidR="00C5113F" w:rsidRPr="00F428FF" w:rsidRDefault="00C5113F" w:rsidP="008224E7">
      <w:pPr>
        <w:pStyle w:val="NoSpacing"/>
        <w:numPr>
          <w:ilvl w:val="0"/>
          <w:numId w:val="6"/>
        </w:numPr>
      </w:pPr>
      <w:r w:rsidRPr="00F428FF">
        <w:t>State Newton’s la</w:t>
      </w:r>
      <w:r w:rsidR="002C7657" w:rsidRPr="00F428FF">
        <w:t xml:space="preserve">w of universal gravitation. </w:t>
      </w:r>
    </w:p>
    <w:p w:rsidR="00FB2672" w:rsidRPr="00F428FF" w:rsidRDefault="00C5113F" w:rsidP="008224E7">
      <w:pPr>
        <w:pStyle w:val="NoSpacing"/>
        <w:numPr>
          <w:ilvl w:val="0"/>
          <w:numId w:val="6"/>
        </w:numPr>
      </w:pPr>
      <w:r w:rsidRPr="00F428FF">
        <w:t xml:space="preserve">Use the equation below, which is from page 56 of the </w:t>
      </w:r>
      <w:r w:rsidRPr="00F428FF">
        <w:rPr>
          <w:i/>
          <w:iCs/>
        </w:rPr>
        <w:t xml:space="preserve">Formulae and Tables </w:t>
      </w:r>
      <w:r w:rsidRPr="00F428FF">
        <w:t>booklet, to</w:t>
      </w:r>
      <w:r w:rsidR="002C7657" w:rsidRPr="00F428FF">
        <w:t xml:space="preserve"> </w:t>
      </w:r>
      <w:r w:rsidRPr="00F428FF">
        <w:t xml:space="preserve">calculate, to one decimal place, the acceleration due to gravity on Mars. </w:t>
      </w:r>
    </w:p>
    <w:p w:rsidR="002C7657" w:rsidRPr="00F428FF" w:rsidRDefault="00C5113F" w:rsidP="00FB2672">
      <w:pPr>
        <w:pStyle w:val="NoSpacing"/>
        <w:ind w:left="360"/>
      </w:pPr>
      <w:r w:rsidRPr="00F428FF">
        <w:t>The radius of Mars</w:t>
      </w:r>
      <w:r w:rsidR="002C7657" w:rsidRPr="00F428FF">
        <w:t xml:space="preserve"> </w:t>
      </w:r>
      <w:r w:rsidRPr="00F428FF">
        <w:t xml:space="preserve">is 3.4 </w:t>
      </w:r>
      <w:r w:rsidR="002C7657" w:rsidRPr="00F428FF">
        <w:t>×</w:t>
      </w:r>
      <w:r w:rsidRPr="00F428FF">
        <w:t xml:space="preserve"> 10</w:t>
      </w:r>
      <w:r w:rsidRPr="00F428FF">
        <w:rPr>
          <w:vertAlign w:val="superscript"/>
        </w:rPr>
        <w:t>6</w:t>
      </w:r>
      <w:r w:rsidRPr="00F428FF">
        <w:t xml:space="preserve"> m and the mass of Mars is 6.4 </w:t>
      </w:r>
      <w:r w:rsidR="002C7657" w:rsidRPr="00F428FF">
        <w:t>×</w:t>
      </w:r>
      <w:r w:rsidRPr="00F428FF">
        <w:t xml:space="preserve"> 10</w:t>
      </w:r>
      <w:r w:rsidRPr="00F428FF">
        <w:rPr>
          <w:vertAlign w:val="superscript"/>
        </w:rPr>
        <w:t>23</w:t>
      </w:r>
      <w:r w:rsidRPr="00F428FF">
        <w:t xml:space="preserve"> kg.</w:t>
      </w:r>
    </w:p>
    <w:p w:rsidR="00FB2672" w:rsidRPr="00F428FF" w:rsidRDefault="00045E47" w:rsidP="00FB2672">
      <w:pPr>
        <w:pStyle w:val="NoSpacing"/>
        <w:ind w:left="360"/>
      </w:pPr>
      <w:r w:rsidRPr="00F428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6.5pt;margin-top:3.3pt;width:48.75pt;height:30.75pt;z-index:251672576">
            <v:imagedata r:id="rId12" o:title=""/>
            <w10:wrap type="square"/>
          </v:shape>
          <o:OLEObject Type="Embed" ProgID="Equation.3" ShapeID="_x0000_s1026" DrawAspect="Content" ObjectID="_1472552782" r:id="rId13"/>
        </w:pict>
      </w:r>
    </w:p>
    <w:p w:rsidR="002C7657" w:rsidRPr="00F428FF" w:rsidRDefault="00282C84" w:rsidP="00C5113F">
      <w:pPr>
        <w:pStyle w:val="NoSpacing"/>
        <w:rPr>
          <w:i/>
          <w:iCs/>
        </w:rPr>
      </w:pPr>
      <w:r w:rsidRPr="00F428FF">
        <w:rPr>
          <w:i/>
          <w:iCs/>
          <w:noProof/>
          <w:lang w:eastAsia="en-I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64770</wp:posOffset>
            </wp:positionV>
            <wp:extent cx="1895475" cy="1819275"/>
            <wp:effectExtent l="19050" t="0" r="9525" b="0"/>
            <wp:wrapSquare wrapText="bothSides"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657" w:rsidRPr="00F428FF" w:rsidRDefault="002C7657" w:rsidP="00C5113F">
      <w:pPr>
        <w:pStyle w:val="NoSpacing"/>
        <w:rPr>
          <w:i/>
          <w:iCs/>
        </w:rPr>
      </w:pPr>
    </w:p>
    <w:p w:rsidR="00C5113F" w:rsidRPr="00F428FF" w:rsidRDefault="00C5113F" w:rsidP="008224E7">
      <w:pPr>
        <w:pStyle w:val="NoSpacing"/>
        <w:numPr>
          <w:ilvl w:val="0"/>
          <w:numId w:val="6"/>
        </w:numPr>
      </w:pPr>
      <w:r w:rsidRPr="00F428FF">
        <w:t xml:space="preserve">In August 2012 the </w:t>
      </w:r>
      <w:r w:rsidRPr="00F428FF">
        <w:rPr>
          <w:i/>
          <w:iCs/>
        </w:rPr>
        <w:t xml:space="preserve">Curiosity </w:t>
      </w:r>
      <w:r w:rsidRPr="00F428FF">
        <w:t>rover landed on Mars.</w:t>
      </w:r>
    </w:p>
    <w:p w:rsidR="00C5113F" w:rsidRPr="00F428FF" w:rsidRDefault="00C5113F" w:rsidP="00FB2672">
      <w:pPr>
        <w:pStyle w:val="NoSpacing"/>
        <w:ind w:left="360"/>
      </w:pPr>
      <w:r w:rsidRPr="00F428FF">
        <w:t>The wheels of the rover are not as strong as the wheels</w:t>
      </w:r>
      <w:r w:rsidR="002C7657" w:rsidRPr="00F428FF">
        <w:t xml:space="preserve"> </w:t>
      </w:r>
      <w:r w:rsidRPr="00F428FF">
        <w:t>that would be needed if the rover was to be used on Earth.</w:t>
      </w:r>
    </w:p>
    <w:p w:rsidR="00C5113F" w:rsidRPr="00F428FF" w:rsidRDefault="002C7657" w:rsidP="00FB2672">
      <w:pPr>
        <w:pStyle w:val="NoSpacing"/>
        <w:ind w:left="360"/>
      </w:pPr>
      <w:r w:rsidRPr="00F428FF">
        <w:t xml:space="preserve">Give a reason for this. </w:t>
      </w:r>
    </w:p>
    <w:p w:rsidR="00C5113F" w:rsidRPr="00F428FF" w:rsidRDefault="00C5113F" w:rsidP="008224E7">
      <w:pPr>
        <w:pStyle w:val="NoSpacing"/>
        <w:numPr>
          <w:ilvl w:val="0"/>
          <w:numId w:val="6"/>
        </w:numPr>
      </w:pPr>
      <w:r w:rsidRPr="00F428FF">
        <w:t xml:space="preserve">The </w:t>
      </w:r>
      <w:r w:rsidRPr="00F428FF">
        <w:rPr>
          <w:i/>
          <w:iCs/>
        </w:rPr>
        <w:t xml:space="preserve">Curiosity </w:t>
      </w:r>
      <w:r w:rsidRPr="00F428FF">
        <w:t>rover was built on Earth to travel on the</w:t>
      </w:r>
      <w:r w:rsidR="002C7657" w:rsidRPr="00F428FF">
        <w:t xml:space="preserve"> </w:t>
      </w:r>
      <w:r w:rsidRPr="00F428FF">
        <w:t xml:space="preserve">surface of Mars. </w:t>
      </w:r>
      <w:r w:rsidR="00FB2672" w:rsidRPr="00F428FF">
        <w:br/>
      </w:r>
      <w:r w:rsidRPr="00F428FF">
        <w:t>The rover has a mass of 899 kg.</w:t>
      </w:r>
    </w:p>
    <w:p w:rsidR="00C5113F" w:rsidRPr="00F428FF" w:rsidRDefault="00FB2672" w:rsidP="00FB2672">
      <w:pPr>
        <w:pStyle w:val="NoSpacing"/>
        <w:ind w:left="360"/>
      </w:pPr>
      <w:r w:rsidRPr="00F428FF">
        <w:t xml:space="preserve">Calculate </w:t>
      </w:r>
      <w:r w:rsidR="00C5113F" w:rsidRPr="00F428FF">
        <w:t xml:space="preserve">the weight of </w:t>
      </w:r>
      <w:r w:rsidR="00C5113F" w:rsidRPr="00F428FF">
        <w:rPr>
          <w:i/>
          <w:iCs/>
        </w:rPr>
        <w:t xml:space="preserve">Curiosity </w:t>
      </w:r>
      <w:r w:rsidR="00C5113F" w:rsidRPr="00F428FF">
        <w:t>on Earth</w:t>
      </w:r>
    </w:p>
    <w:p w:rsidR="00C5113F" w:rsidRPr="00F428FF" w:rsidRDefault="00FB2672" w:rsidP="008224E7">
      <w:pPr>
        <w:pStyle w:val="NoSpacing"/>
        <w:numPr>
          <w:ilvl w:val="0"/>
          <w:numId w:val="6"/>
        </w:numPr>
      </w:pPr>
      <w:r w:rsidRPr="00F428FF">
        <w:t xml:space="preserve">Calculate </w:t>
      </w:r>
      <w:r w:rsidR="00C5113F" w:rsidRPr="00F428FF">
        <w:t xml:space="preserve">the mass of </w:t>
      </w:r>
      <w:r w:rsidR="00C5113F" w:rsidRPr="00F428FF">
        <w:rPr>
          <w:i/>
          <w:iCs/>
        </w:rPr>
        <w:t xml:space="preserve">Curiosity </w:t>
      </w:r>
      <w:r w:rsidR="00C5113F" w:rsidRPr="00F428FF">
        <w:t>on Mars</w:t>
      </w:r>
    </w:p>
    <w:p w:rsidR="00C5113F" w:rsidRPr="00F428FF" w:rsidRDefault="00FB2672" w:rsidP="008224E7">
      <w:pPr>
        <w:pStyle w:val="NoSpacing"/>
        <w:numPr>
          <w:ilvl w:val="0"/>
          <w:numId w:val="6"/>
        </w:numPr>
      </w:pPr>
      <w:r w:rsidRPr="00F428FF">
        <w:t xml:space="preserve">Calculate </w:t>
      </w:r>
      <w:r w:rsidR="00C5113F" w:rsidRPr="00F428FF">
        <w:t xml:space="preserve">the weight of </w:t>
      </w:r>
      <w:r w:rsidR="00C5113F" w:rsidRPr="00F428FF">
        <w:rPr>
          <w:i/>
          <w:iCs/>
        </w:rPr>
        <w:t xml:space="preserve">Curiosity </w:t>
      </w:r>
      <w:r w:rsidR="002C7657" w:rsidRPr="00F428FF">
        <w:t xml:space="preserve">on Mars. </w:t>
      </w:r>
    </w:p>
    <w:p w:rsidR="00C5113F" w:rsidRPr="00F428FF" w:rsidRDefault="00C5113F" w:rsidP="008224E7">
      <w:pPr>
        <w:pStyle w:val="NoSpacing"/>
        <w:numPr>
          <w:ilvl w:val="0"/>
          <w:numId w:val="6"/>
        </w:numPr>
      </w:pPr>
      <w:r w:rsidRPr="00F428FF">
        <w:t xml:space="preserve">The </w:t>
      </w:r>
      <w:r w:rsidRPr="00F428FF">
        <w:rPr>
          <w:i/>
          <w:iCs/>
        </w:rPr>
        <w:t xml:space="preserve">Curiosity </w:t>
      </w:r>
      <w:r w:rsidRPr="00F428FF">
        <w:t>rover communicates with Earth using radio waves, which are part of the</w:t>
      </w:r>
      <w:r w:rsidR="002C7657" w:rsidRPr="00F428FF">
        <w:t xml:space="preserve"> </w:t>
      </w:r>
      <w:r w:rsidRPr="00F428FF">
        <w:t>electromagnetic spectrum. Name one other part of t</w:t>
      </w:r>
      <w:r w:rsidR="002C7657" w:rsidRPr="00F428FF">
        <w:t xml:space="preserve">he electromagnetic spectrum. </w:t>
      </w:r>
    </w:p>
    <w:p w:rsidR="00523FCD" w:rsidRPr="00B725D5" w:rsidRDefault="00C5113F" w:rsidP="00FB2672">
      <w:pPr>
        <w:pStyle w:val="NoSpacing"/>
        <w:ind w:left="360"/>
      </w:pPr>
      <w:r w:rsidRPr="00F428FF">
        <w:t>(</w:t>
      </w:r>
      <w:proofErr w:type="gramStart"/>
      <w:r w:rsidRPr="00F428FF">
        <w:t>acceleration</w:t>
      </w:r>
      <w:proofErr w:type="gramEnd"/>
      <w:r w:rsidRPr="00F428FF">
        <w:t xml:space="preserve"> due to gravity, </w:t>
      </w:r>
      <w:r w:rsidRPr="00F428FF">
        <w:rPr>
          <w:i/>
          <w:iCs/>
        </w:rPr>
        <w:t xml:space="preserve">g </w:t>
      </w:r>
      <w:r w:rsidRPr="00F428FF">
        <w:t>= 9.8 m s</w:t>
      </w:r>
      <w:r w:rsidRPr="00F428FF">
        <w:rPr>
          <w:vertAlign w:val="superscript"/>
        </w:rPr>
        <w:t>−2</w:t>
      </w:r>
      <w:r w:rsidRPr="00F428FF">
        <w:t>)</w:t>
      </w:r>
    </w:p>
    <w:p w:rsidR="00523FCD" w:rsidRPr="00B725D5" w:rsidRDefault="00523FCD" w:rsidP="004302DE">
      <w:pPr>
        <w:pStyle w:val="NoSpacing"/>
      </w:pPr>
    </w:p>
    <w:p w:rsidR="00523FCD" w:rsidRPr="00B725D5" w:rsidRDefault="00523FCD" w:rsidP="004302DE">
      <w:pPr>
        <w:pStyle w:val="NoSpacing"/>
      </w:pPr>
    </w:p>
    <w:p w:rsidR="007B7E49" w:rsidRPr="00B725D5" w:rsidRDefault="007B7E49">
      <w:pPr>
        <w:rPr>
          <w:rFonts w:cs="Times New Roman"/>
          <w:b/>
          <w:bCs/>
          <w:sz w:val="24"/>
          <w:szCs w:val="24"/>
        </w:rPr>
      </w:pPr>
      <w:r w:rsidRPr="00B725D5">
        <w:rPr>
          <w:rFonts w:cs="Times New Roman"/>
          <w:b/>
          <w:bCs/>
          <w:sz w:val="24"/>
          <w:szCs w:val="24"/>
        </w:rPr>
        <w:br w:type="page"/>
      </w:r>
    </w:p>
    <w:p w:rsidR="00F24F16" w:rsidRPr="00E41072" w:rsidRDefault="00166C7E" w:rsidP="004302DE">
      <w:pPr>
        <w:pStyle w:val="NoSpacing"/>
        <w:rPr>
          <w:b/>
        </w:rPr>
      </w:pPr>
      <w:r w:rsidRPr="00E41072">
        <w:rPr>
          <w:b/>
        </w:rPr>
        <w:lastRenderedPageBreak/>
        <w:t>201</w:t>
      </w:r>
      <w:r w:rsidR="00C5113F" w:rsidRPr="00E41072">
        <w:rPr>
          <w:b/>
        </w:rPr>
        <w:t>4</w:t>
      </w:r>
      <w:r w:rsidRPr="00E41072">
        <w:rPr>
          <w:b/>
        </w:rPr>
        <w:t xml:space="preserve"> no.</w:t>
      </w:r>
      <w:r w:rsidR="00F24F16" w:rsidRPr="00E41072">
        <w:rPr>
          <w:b/>
        </w:rPr>
        <w:t xml:space="preserve">7 </w:t>
      </w:r>
    </w:p>
    <w:p w:rsidR="00E41072" w:rsidRDefault="00E41072" w:rsidP="00C5113F">
      <w:pPr>
        <w:pStyle w:val="NoSpacing"/>
      </w:pPr>
      <w:r>
        <w:t>(a)</w:t>
      </w:r>
    </w:p>
    <w:p w:rsidR="00C5113F" w:rsidRPr="00C5113F" w:rsidRDefault="00C5113F" w:rsidP="00C5113F">
      <w:pPr>
        <w:pStyle w:val="NoSpacing"/>
      </w:pPr>
      <w:r w:rsidRPr="00C5113F">
        <w:t>The temperature of an object can be measured using a thermometer which is</w:t>
      </w:r>
      <w:r w:rsidR="00E41072">
        <w:t xml:space="preserve"> </w:t>
      </w:r>
      <w:r w:rsidRPr="00C5113F">
        <w:t>based on a suitable thermometric property.</w:t>
      </w:r>
    </w:p>
    <w:p w:rsidR="00C5113F" w:rsidRPr="00C5113F" w:rsidRDefault="00C5113F" w:rsidP="008224E7">
      <w:pPr>
        <w:pStyle w:val="NoSpacing"/>
        <w:numPr>
          <w:ilvl w:val="0"/>
          <w:numId w:val="7"/>
        </w:numPr>
      </w:pPr>
      <w:r w:rsidRPr="00C5113F">
        <w:t>What is heat?</w:t>
      </w:r>
    </w:p>
    <w:p w:rsidR="00C5113F" w:rsidRPr="00C5113F" w:rsidRDefault="00C5113F" w:rsidP="008224E7">
      <w:pPr>
        <w:pStyle w:val="NoSpacing"/>
        <w:numPr>
          <w:ilvl w:val="0"/>
          <w:numId w:val="7"/>
        </w:numPr>
      </w:pPr>
      <w:r w:rsidRPr="00C5113F">
        <w:t>What is meant by temperature?</w:t>
      </w:r>
      <w:r w:rsidR="00282C84" w:rsidRPr="00282C84">
        <w:rPr>
          <w:noProof/>
          <w:lang w:eastAsia="en-IE"/>
        </w:rPr>
        <w:t xml:space="preserve"> </w:t>
      </w:r>
    </w:p>
    <w:p w:rsidR="00C5113F" w:rsidRPr="00C5113F" w:rsidRDefault="00C5113F" w:rsidP="008224E7">
      <w:pPr>
        <w:pStyle w:val="NoSpacing"/>
        <w:numPr>
          <w:ilvl w:val="0"/>
          <w:numId w:val="7"/>
        </w:numPr>
      </w:pPr>
      <w:r w:rsidRPr="00C5113F">
        <w:t>Give an example of a thermometric property.</w:t>
      </w:r>
    </w:p>
    <w:p w:rsidR="00C5113F" w:rsidRPr="00C5113F" w:rsidRDefault="00C5113F" w:rsidP="008224E7">
      <w:pPr>
        <w:pStyle w:val="NoSpacing"/>
        <w:numPr>
          <w:ilvl w:val="0"/>
          <w:numId w:val="7"/>
        </w:numPr>
      </w:pPr>
      <w:r w:rsidRPr="00C5113F">
        <w:t xml:space="preserve">The SI unit of temperature is the </w:t>
      </w:r>
      <w:proofErr w:type="spellStart"/>
      <w:r w:rsidRPr="00C5113F">
        <w:t>kelvin</w:t>
      </w:r>
      <w:proofErr w:type="spellEnd"/>
      <w:r w:rsidRPr="00C5113F">
        <w:t>. Give another temperature scale.</w:t>
      </w:r>
    </w:p>
    <w:p w:rsidR="00C5113F" w:rsidRPr="00C5113F" w:rsidRDefault="00C5113F" w:rsidP="008224E7">
      <w:pPr>
        <w:pStyle w:val="NoSpacing"/>
        <w:numPr>
          <w:ilvl w:val="0"/>
          <w:numId w:val="7"/>
        </w:numPr>
      </w:pPr>
      <w:r w:rsidRPr="00C5113F">
        <w:t>Express 310 K in the units of the scale you have named in part (</w:t>
      </w:r>
      <w:proofErr w:type="gramStart"/>
      <w:r w:rsidRPr="00C5113F">
        <w:rPr>
          <w:i/>
          <w:iCs/>
        </w:rPr>
        <w:t>iv</w:t>
      </w:r>
      <w:proofErr w:type="gramEnd"/>
      <w:r w:rsidR="00E41072">
        <w:t xml:space="preserve">). </w:t>
      </w:r>
    </w:p>
    <w:p w:rsidR="00E41072" w:rsidRDefault="00E41072" w:rsidP="00C5113F">
      <w:pPr>
        <w:pStyle w:val="NoSpacing"/>
      </w:pPr>
    </w:p>
    <w:p w:rsidR="00282C84" w:rsidRDefault="00282C84" w:rsidP="00C5113F">
      <w:pPr>
        <w:pStyle w:val="NoSpacing"/>
      </w:pPr>
    </w:p>
    <w:p w:rsidR="00E41072" w:rsidRDefault="00282C84" w:rsidP="00C5113F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154305</wp:posOffset>
            </wp:positionV>
            <wp:extent cx="1468120" cy="1076325"/>
            <wp:effectExtent l="19050" t="0" r="0" b="0"/>
            <wp:wrapSquare wrapText="bothSides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13F" w:rsidRPr="00C5113F">
        <w:t>(</w:t>
      </w:r>
      <w:r w:rsidR="00C5113F" w:rsidRPr="00C5113F">
        <w:rPr>
          <w:i/>
          <w:iCs/>
        </w:rPr>
        <w:t>b</w:t>
      </w:r>
      <w:r w:rsidR="00C5113F" w:rsidRPr="00C5113F">
        <w:t xml:space="preserve">) </w:t>
      </w:r>
    </w:p>
    <w:p w:rsidR="00C5113F" w:rsidRPr="00C5113F" w:rsidRDefault="00C5113F" w:rsidP="00C5113F">
      <w:pPr>
        <w:pStyle w:val="NoSpacing"/>
      </w:pPr>
      <w:r w:rsidRPr="00C5113F">
        <w:t>The photograph shows an experiment to compare the heat</w:t>
      </w:r>
      <w:r w:rsidR="00E41072">
        <w:t xml:space="preserve"> </w:t>
      </w:r>
      <w:r w:rsidRPr="00C5113F">
        <w:t xml:space="preserve">transfer in different metals. </w:t>
      </w:r>
      <w:r w:rsidR="00282C84">
        <w:br/>
      </w:r>
      <w:r w:rsidRPr="00C5113F">
        <w:t>A piece of wood is placed in a drop</w:t>
      </w:r>
      <w:r w:rsidR="00E41072">
        <w:t xml:space="preserve"> </w:t>
      </w:r>
      <w:r w:rsidRPr="00C5113F">
        <w:t>of wax at the end of each piece of metal and a heat source is</w:t>
      </w:r>
      <w:r w:rsidR="00E41072">
        <w:t xml:space="preserve"> </w:t>
      </w:r>
      <w:r w:rsidRPr="00C5113F">
        <w:t>used to heat the metals at the centre of the apparatus.</w:t>
      </w:r>
    </w:p>
    <w:p w:rsidR="00C5113F" w:rsidRPr="00C5113F" w:rsidRDefault="00C5113F" w:rsidP="008224E7">
      <w:pPr>
        <w:pStyle w:val="NoSpacing"/>
        <w:numPr>
          <w:ilvl w:val="0"/>
          <w:numId w:val="8"/>
        </w:numPr>
      </w:pPr>
      <w:r w:rsidRPr="00C5113F">
        <w:t>How is heat transferred in metals?</w:t>
      </w:r>
    </w:p>
    <w:p w:rsidR="00C5113F" w:rsidRPr="00C5113F" w:rsidRDefault="00C5113F" w:rsidP="008224E7">
      <w:pPr>
        <w:pStyle w:val="NoSpacing"/>
        <w:numPr>
          <w:ilvl w:val="0"/>
          <w:numId w:val="8"/>
        </w:numPr>
      </w:pPr>
      <w:r w:rsidRPr="00C5113F">
        <w:t>Name the two other methods of heat transfer.</w:t>
      </w:r>
    </w:p>
    <w:p w:rsidR="00C5113F" w:rsidRPr="00C5113F" w:rsidRDefault="00C5113F" w:rsidP="008224E7">
      <w:pPr>
        <w:pStyle w:val="NoSpacing"/>
        <w:numPr>
          <w:ilvl w:val="0"/>
          <w:numId w:val="8"/>
        </w:numPr>
      </w:pPr>
      <w:r w:rsidRPr="00C5113F">
        <w:t xml:space="preserve">How can this experiment </w:t>
      </w:r>
      <w:proofErr w:type="gramStart"/>
      <w:r w:rsidRPr="00C5113F">
        <w:t>be</w:t>
      </w:r>
      <w:proofErr w:type="gramEnd"/>
      <w:r w:rsidRPr="00C5113F">
        <w:t xml:space="preserve"> used to find out which of the metals is best at</w:t>
      </w:r>
      <w:r w:rsidR="00E41072">
        <w:t xml:space="preserve"> </w:t>
      </w:r>
      <w:r w:rsidRPr="00C5113F">
        <w:t>allowing heat transfer?</w:t>
      </w:r>
    </w:p>
    <w:p w:rsidR="00C0481A" w:rsidRDefault="00C5113F" w:rsidP="008224E7">
      <w:pPr>
        <w:pStyle w:val="NoSpacing"/>
        <w:numPr>
          <w:ilvl w:val="0"/>
          <w:numId w:val="8"/>
        </w:numPr>
      </w:pPr>
      <w:r w:rsidRPr="00C5113F">
        <w:t>State one way to make sure that this is a fair test.</w:t>
      </w:r>
    </w:p>
    <w:p w:rsidR="00C5113F" w:rsidRDefault="00C5113F" w:rsidP="004302DE">
      <w:pPr>
        <w:pStyle w:val="NoSpacing"/>
      </w:pPr>
    </w:p>
    <w:p w:rsidR="00C5113F" w:rsidRDefault="00C5113F" w:rsidP="004302DE">
      <w:pPr>
        <w:pStyle w:val="NoSpacing"/>
      </w:pPr>
    </w:p>
    <w:p w:rsidR="00C5113F" w:rsidRDefault="00C5113F" w:rsidP="004302DE">
      <w:pPr>
        <w:pStyle w:val="NoSpacing"/>
      </w:pPr>
    </w:p>
    <w:p w:rsidR="00C5113F" w:rsidRDefault="00C5113F" w:rsidP="004302DE">
      <w:pPr>
        <w:pStyle w:val="NoSpacing"/>
      </w:pPr>
    </w:p>
    <w:p w:rsidR="00C5113F" w:rsidRDefault="00C5113F" w:rsidP="004302DE">
      <w:pPr>
        <w:pStyle w:val="NoSpacing"/>
      </w:pPr>
    </w:p>
    <w:p w:rsidR="00C5113F" w:rsidRPr="00B725D5" w:rsidRDefault="00C5113F" w:rsidP="004302DE">
      <w:pPr>
        <w:pStyle w:val="NoSpacing"/>
      </w:pPr>
    </w:p>
    <w:p w:rsidR="00BC20E6" w:rsidRPr="00E41072" w:rsidRDefault="00166C7E" w:rsidP="004302DE">
      <w:pPr>
        <w:pStyle w:val="NoSpacing"/>
        <w:rPr>
          <w:b/>
        </w:rPr>
      </w:pPr>
      <w:r w:rsidRPr="00E41072">
        <w:rPr>
          <w:b/>
        </w:rPr>
        <w:t>201</w:t>
      </w:r>
      <w:r w:rsidR="00C5113F" w:rsidRPr="00E41072">
        <w:rPr>
          <w:b/>
        </w:rPr>
        <w:t>4</w:t>
      </w:r>
      <w:r w:rsidRPr="00E41072">
        <w:rPr>
          <w:b/>
        </w:rPr>
        <w:t xml:space="preserve"> no.</w:t>
      </w:r>
      <w:r w:rsidR="00687D7D" w:rsidRPr="00E41072">
        <w:rPr>
          <w:b/>
        </w:rPr>
        <w:t>8</w:t>
      </w:r>
    </w:p>
    <w:p w:rsidR="00C5113F" w:rsidRPr="00C5113F" w:rsidRDefault="00C5113F" w:rsidP="00CF71A3">
      <w:pPr>
        <w:pStyle w:val="NoSpacing"/>
        <w:ind w:left="360"/>
      </w:pPr>
      <w:r w:rsidRPr="00C5113F">
        <w:t>A ray of light can undergo both reflection and refraction.</w:t>
      </w:r>
    </w:p>
    <w:p w:rsidR="00C5113F" w:rsidRPr="00C5113F" w:rsidRDefault="00C5113F" w:rsidP="008224E7">
      <w:pPr>
        <w:pStyle w:val="NoSpacing"/>
        <w:numPr>
          <w:ilvl w:val="0"/>
          <w:numId w:val="9"/>
        </w:numPr>
      </w:pPr>
      <w:r w:rsidRPr="00C5113F">
        <w:t>Explain what is m</w:t>
      </w:r>
      <w:r w:rsidR="00E41072">
        <w:t xml:space="preserve">eant by reflection of light. </w:t>
      </w:r>
    </w:p>
    <w:p w:rsidR="00C5113F" w:rsidRPr="00C5113F" w:rsidRDefault="000B6966" w:rsidP="008224E7">
      <w:pPr>
        <w:pStyle w:val="NoSpacing"/>
        <w:numPr>
          <w:ilvl w:val="0"/>
          <w:numId w:val="9"/>
        </w:numPr>
      </w:pPr>
      <w:r>
        <w:rPr>
          <w:noProof/>
          <w:lang w:eastAsia="en-I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109220</wp:posOffset>
            </wp:positionV>
            <wp:extent cx="2448560" cy="1466850"/>
            <wp:effectExtent l="19050" t="0" r="8890" b="0"/>
            <wp:wrapTight wrapText="bothSides">
              <wp:wrapPolygon edited="0">
                <wp:start x="-168" y="0"/>
                <wp:lineTo x="-168" y="21319"/>
                <wp:lineTo x="21678" y="21319"/>
                <wp:lineTo x="21678" y="0"/>
                <wp:lineTo x="-168" y="0"/>
              </wp:wrapPolygon>
            </wp:wrapTight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13F" w:rsidRPr="00C5113F">
        <w:t xml:space="preserve">State the </w:t>
      </w:r>
      <w:r w:rsidR="00E41072">
        <w:t xml:space="preserve">laws of reflection of light. </w:t>
      </w:r>
    </w:p>
    <w:p w:rsidR="00C5113F" w:rsidRPr="00C5113F" w:rsidRDefault="00C5113F" w:rsidP="008224E7">
      <w:pPr>
        <w:pStyle w:val="NoSpacing"/>
        <w:numPr>
          <w:ilvl w:val="0"/>
          <w:numId w:val="9"/>
        </w:numPr>
      </w:pPr>
      <w:r w:rsidRPr="00C5113F">
        <w:t>Give an applica</w:t>
      </w:r>
      <w:r w:rsidR="00E41072">
        <w:t xml:space="preserve">tion of reflection of light. </w:t>
      </w:r>
    </w:p>
    <w:p w:rsidR="00282C84" w:rsidRDefault="00C5113F" w:rsidP="008224E7">
      <w:pPr>
        <w:pStyle w:val="NoSpacing"/>
        <w:numPr>
          <w:ilvl w:val="0"/>
          <w:numId w:val="9"/>
        </w:numPr>
      </w:pPr>
      <w:r w:rsidRPr="00C5113F">
        <w:t>Describe an experiment to demonstrate one of the l</w:t>
      </w:r>
      <w:r w:rsidR="00E41072">
        <w:t xml:space="preserve">aws of reflection of light. </w:t>
      </w:r>
    </w:p>
    <w:p w:rsidR="00282C84" w:rsidRPr="00C5113F" w:rsidRDefault="00282C84" w:rsidP="00282C84">
      <w:pPr>
        <w:pStyle w:val="NoSpacing"/>
      </w:pPr>
    </w:p>
    <w:p w:rsidR="00C5113F" w:rsidRPr="00C5113F" w:rsidRDefault="00C5113F" w:rsidP="008224E7">
      <w:pPr>
        <w:pStyle w:val="NoSpacing"/>
        <w:numPr>
          <w:ilvl w:val="0"/>
          <w:numId w:val="9"/>
        </w:numPr>
      </w:pPr>
      <w:r w:rsidRPr="00C5113F">
        <w:t>The diagram shows a ray of light travelling from glass</w:t>
      </w:r>
      <w:r w:rsidR="00E41072">
        <w:t xml:space="preserve"> </w:t>
      </w:r>
      <w:r w:rsidRPr="00C5113F">
        <w:t xml:space="preserve">to air. </w:t>
      </w:r>
      <w:r w:rsidR="00282C84">
        <w:br/>
      </w:r>
      <w:r w:rsidRPr="00C5113F">
        <w:t>The ray of light undergoes refraction at B.</w:t>
      </w:r>
    </w:p>
    <w:p w:rsidR="00C5113F" w:rsidRPr="00C5113F" w:rsidRDefault="00C5113F" w:rsidP="00CF71A3">
      <w:pPr>
        <w:pStyle w:val="NoSpacing"/>
        <w:ind w:left="360"/>
      </w:pPr>
      <w:r w:rsidRPr="00C5113F">
        <w:t>Explain what is m</w:t>
      </w:r>
      <w:r w:rsidR="00E41072">
        <w:t xml:space="preserve">eant by refraction of light. </w:t>
      </w:r>
    </w:p>
    <w:p w:rsidR="00C5113F" w:rsidRPr="00C5113F" w:rsidRDefault="00C5113F" w:rsidP="008224E7">
      <w:pPr>
        <w:pStyle w:val="NoSpacing"/>
        <w:numPr>
          <w:ilvl w:val="0"/>
          <w:numId w:val="9"/>
        </w:numPr>
      </w:pPr>
      <w:r w:rsidRPr="00C5113F">
        <w:t>What special name is given to the angle of</w:t>
      </w:r>
      <w:r w:rsidR="00E41072">
        <w:t xml:space="preserve"> </w:t>
      </w:r>
      <w:r w:rsidRPr="00C5113F">
        <w:t xml:space="preserve">incidence, </w:t>
      </w:r>
      <w:proofErr w:type="spellStart"/>
      <w:r w:rsidRPr="00C5113F">
        <w:rPr>
          <w:i/>
          <w:iCs/>
        </w:rPr>
        <w:t>i</w:t>
      </w:r>
      <w:proofErr w:type="spellEnd"/>
      <w:r w:rsidRPr="00C5113F">
        <w:t>, when the effect shown in the</w:t>
      </w:r>
      <w:r w:rsidR="00E41072">
        <w:t xml:space="preserve"> diagram occurs?</w:t>
      </w:r>
    </w:p>
    <w:p w:rsidR="00C5113F" w:rsidRPr="00C5113F" w:rsidRDefault="00C5113F" w:rsidP="008224E7">
      <w:pPr>
        <w:pStyle w:val="NoSpacing"/>
        <w:numPr>
          <w:ilvl w:val="0"/>
          <w:numId w:val="9"/>
        </w:numPr>
      </w:pPr>
      <w:r w:rsidRPr="00C5113F">
        <w:t xml:space="preserve">In the diagram the value of the angle </w:t>
      </w:r>
      <w:proofErr w:type="spellStart"/>
      <w:r w:rsidRPr="00C5113F">
        <w:rPr>
          <w:i/>
          <w:iCs/>
        </w:rPr>
        <w:t>i</w:t>
      </w:r>
      <w:proofErr w:type="spellEnd"/>
      <w:r w:rsidRPr="00C5113F">
        <w:rPr>
          <w:i/>
          <w:iCs/>
        </w:rPr>
        <w:t xml:space="preserve"> </w:t>
      </w:r>
      <w:r w:rsidRPr="00C5113F">
        <w:t>is 38</w:t>
      </w:r>
      <w:r w:rsidR="00E41072" w:rsidRPr="00E41072">
        <w:rPr>
          <w:vertAlign w:val="superscript"/>
        </w:rPr>
        <w:t>0</w:t>
      </w:r>
      <w:r w:rsidRPr="00C5113F">
        <w:t>.</w:t>
      </w:r>
    </w:p>
    <w:p w:rsidR="00C5113F" w:rsidRPr="00C5113F" w:rsidRDefault="00C5113F" w:rsidP="00CF71A3">
      <w:pPr>
        <w:pStyle w:val="NoSpacing"/>
        <w:ind w:left="360"/>
      </w:pPr>
      <w:r w:rsidRPr="00C5113F">
        <w:t>Calculate the value of the re</w:t>
      </w:r>
      <w:r w:rsidR="00E41072">
        <w:t xml:space="preserve">fractive index of the glass. </w:t>
      </w:r>
    </w:p>
    <w:p w:rsidR="0066391F" w:rsidRPr="00B725D5" w:rsidRDefault="00C5113F" w:rsidP="008224E7">
      <w:pPr>
        <w:pStyle w:val="NoSpacing"/>
        <w:numPr>
          <w:ilvl w:val="0"/>
          <w:numId w:val="9"/>
        </w:numPr>
      </w:pPr>
      <w:r w:rsidRPr="00C5113F">
        <w:t>Draw a diagram to show what happens to the ray of light when the angle of incidence is</w:t>
      </w:r>
      <w:r w:rsidR="00E41072">
        <w:t xml:space="preserve"> </w:t>
      </w:r>
      <w:r w:rsidRPr="00C5113F">
        <w:t>increased to 40</w:t>
      </w:r>
      <w:r w:rsidR="00E41072" w:rsidRPr="00E41072">
        <w:rPr>
          <w:vertAlign w:val="superscript"/>
        </w:rPr>
        <w:t>0</w:t>
      </w:r>
      <w:r w:rsidRPr="00C5113F">
        <w:t>.</w:t>
      </w:r>
    </w:p>
    <w:p w:rsidR="00445CFD" w:rsidRPr="00B725D5" w:rsidRDefault="00445CFD">
      <w:pPr>
        <w:rPr>
          <w:rFonts w:cs="Times New Roman"/>
          <w:b/>
          <w:bCs/>
          <w:sz w:val="24"/>
          <w:szCs w:val="24"/>
        </w:rPr>
      </w:pPr>
      <w:r w:rsidRPr="00B725D5">
        <w:rPr>
          <w:rFonts w:cs="Times New Roman"/>
          <w:b/>
          <w:bCs/>
          <w:sz w:val="24"/>
          <w:szCs w:val="24"/>
        </w:rPr>
        <w:br w:type="page"/>
      </w:r>
    </w:p>
    <w:p w:rsidR="00FC5F7E" w:rsidRPr="00E41072" w:rsidRDefault="0002286B" w:rsidP="004302DE">
      <w:pPr>
        <w:pStyle w:val="NoSpacing"/>
        <w:rPr>
          <w:b/>
        </w:rPr>
      </w:pPr>
      <w:r w:rsidRPr="00E41072">
        <w:rPr>
          <w:b/>
        </w:rPr>
        <w:lastRenderedPageBreak/>
        <w:t>201</w:t>
      </w:r>
      <w:r w:rsidR="00C5113F" w:rsidRPr="00E41072">
        <w:rPr>
          <w:b/>
        </w:rPr>
        <w:t>4</w:t>
      </w:r>
      <w:r w:rsidR="00166C7E" w:rsidRPr="00E41072">
        <w:rPr>
          <w:b/>
        </w:rPr>
        <w:t xml:space="preserve"> no.</w:t>
      </w:r>
      <w:r w:rsidR="00FC5F7E" w:rsidRPr="00E41072">
        <w:rPr>
          <w:b/>
        </w:rPr>
        <w:t>9</w:t>
      </w:r>
    </w:p>
    <w:p w:rsidR="00C5113F" w:rsidRPr="00C5113F" w:rsidRDefault="00C5113F" w:rsidP="008224E7">
      <w:pPr>
        <w:pStyle w:val="NoSpacing"/>
        <w:numPr>
          <w:ilvl w:val="0"/>
          <w:numId w:val="10"/>
        </w:numPr>
      </w:pPr>
      <w:r w:rsidRPr="00C5113F">
        <w:t>A magnetic field exists around a current-carrying conductor.</w:t>
      </w:r>
    </w:p>
    <w:p w:rsidR="00C5113F" w:rsidRPr="00C5113F" w:rsidRDefault="00E41072" w:rsidP="00CF71A3">
      <w:pPr>
        <w:pStyle w:val="NoSpacing"/>
        <w:ind w:left="360"/>
      </w:pPr>
      <w:r>
        <w:t xml:space="preserve">What is a magnetic field? </w:t>
      </w:r>
    </w:p>
    <w:p w:rsidR="00C5113F" w:rsidRPr="00C5113F" w:rsidRDefault="00C5113F" w:rsidP="008224E7">
      <w:pPr>
        <w:pStyle w:val="NoSpacing"/>
        <w:numPr>
          <w:ilvl w:val="0"/>
          <w:numId w:val="10"/>
        </w:numPr>
      </w:pPr>
      <w:r w:rsidRPr="00C5113F">
        <w:t>How does a compass indicate the di</w:t>
      </w:r>
      <w:r w:rsidR="00E41072">
        <w:t xml:space="preserve">rection of a magnetic field? </w:t>
      </w:r>
    </w:p>
    <w:p w:rsidR="00C5113F" w:rsidRPr="00C5113F" w:rsidRDefault="00C5113F" w:rsidP="008224E7">
      <w:pPr>
        <w:pStyle w:val="NoSpacing"/>
        <w:numPr>
          <w:ilvl w:val="0"/>
          <w:numId w:val="10"/>
        </w:numPr>
      </w:pPr>
      <w:r w:rsidRPr="00C5113F">
        <w:t>Describe an experiment to show that there is a magnetic field around a</w:t>
      </w:r>
      <w:r w:rsidR="00E41072">
        <w:t xml:space="preserve"> </w:t>
      </w:r>
      <w:r w:rsidRPr="00C5113F">
        <w:t xml:space="preserve">current-carrying conductor and sketch the field </w:t>
      </w:r>
      <w:r w:rsidR="00E41072">
        <w:t xml:space="preserve">lines around the conductor. </w:t>
      </w:r>
    </w:p>
    <w:p w:rsidR="00C5113F" w:rsidRDefault="000B6966" w:rsidP="008224E7">
      <w:pPr>
        <w:pStyle w:val="NoSpacing"/>
        <w:numPr>
          <w:ilvl w:val="0"/>
          <w:numId w:val="10"/>
        </w:numPr>
      </w:pPr>
      <w:r>
        <w:rPr>
          <w:noProof/>
          <w:lang w:eastAsia="en-I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62230</wp:posOffset>
            </wp:positionV>
            <wp:extent cx="2219960" cy="1019175"/>
            <wp:effectExtent l="19050" t="0" r="8890" b="0"/>
            <wp:wrapSquare wrapText="bothSides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13F" w:rsidRPr="00C5113F">
        <w:t>Sketch the magneti</w:t>
      </w:r>
      <w:r w:rsidR="00E41072">
        <w:t xml:space="preserve">c field around a bar magnet. </w:t>
      </w:r>
    </w:p>
    <w:p w:rsidR="000B6966" w:rsidRPr="00C5113F" w:rsidRDefault="000B6966" w:rsidP="000B6966">
      <w:pPr>
        <w:pStyle w:val="NoSpacing"/>
      </w:pPr>
    </w:p>
    <w:p w:rsidR="00C5113F" w:rsidRPr="00C5113F" w:rsidRDefault="00C5113F" w:rsidP="008224E7">
      <w:pPr>
        <w:pStyle w:val="NoSpacing"/>
        <w:numPr>
          <w:ilvl w:val="0"/>
          <w:numId w:val="10"/>
        </w:numPr>
      </w:pPr>
      <w:r w:rsidRPr="00C5113F">
        <w:t>A coil of wire is connected as shown in the diagram to</w:t>
      </w:r>
      <w:r w:rsidR="00E41072">
        <w:t xml:space="preserve"> </w:t>
      </w:r>
      <w:r w:rsidRPr="00C5113F">
        <w:t xml:space="preserve">a galvanometer. </w:t>
      </w:r>
      <w:r w:rsidR="00CF71A3">
        <w:br/>
      </w:r>
      <w:r w:rsidRPr="00C5113F">
        <w:t>A bar magnet is placed near the coil.</w:t>
      </w:r>
    </w:p>
    <w:p w:rsidR="00C5113F" w:rsidRPr="00C5113F" w:rsidRDefault="00C5113F" w:rsidP="00CF71A3">
      <w:pPr>
        <w:pStyle w:val="NoSpacing"/>
        <w:ind w:left="360"/>
      </w:pPr>
      <w:r w:rsidRPr="00C5113F">
        <w:t>What is observed when the magne</w:t>
      </w:r>
      <w:r w:rsidR="00E41072">
        <w:t xml:space="preserve">t is moved towards the coil? </w:t>
      </w:r>
    </w:p>
    <w:p w:rsidR="00C5113F" w:rsidRPr="00C5113F" w:rsidRDefault="00C5113F" w:rsidP="008224E7">
      <w:pPr>
        <w:pStyle w:val="NoSpacing"/>
        <w:numPr>
          <w:ilvl w:val="0"/>
          <w:numId w:val="10"/>
        </w:numPr>
      </w:pPr>
      <w:r w:rsidRPr="00C5113F">
        <w:t>What is observed wh</w:t>
      </w:r>
      <w:r w:rsidR="00E41072">
        <w:t xml:space="preserve">en the magnet is stationary? </w:t>
      </w:r>
    </w:p>
    <w:p w:rsidR="00C5113F" w:rsidRPr="00C5113F" w:rsidRDefault="00E41072" w:rsidP="008224E7">
      <w:pPr>
        <w:pStyle w:val="NoSpacing"/>
        <w:numPr>
          <w:ilvl w:val="0"/>
          <w:numId w:val="10"/>
        </w:numPr>
      </w:pPr>
      <w:r>
        <w:t xml:space="preserve">Explain these observations. </w:t>
      </w:r>
    </w:p>
    <w:p w:rsidR="00C5113F" w:rsidRDefault="00C5113F" w:rsidP="008224E7">
      <w:pPr>
        <w:pStyle w:val="NoSpacing"/>
        <w:numPr>
          <w:ilvl w:val="0"/>
          <w:numId w:val="10"/>
        </w:numPr>
      </w:pPr>
      <w:r w:rsidRPr="00C5113F">
        <w:t>How would increasing the speed of movement of the magnet alter the observations?</w:t>
      </w:r>
    </w:p>
    <w:p w:rsidR="00C5113F" w:rsidRDefault="00C5113F" w:rsidP="00C5113F">
      <w:pPr>
        <w:pStyle w:val="NoSpacing"/>
      </w:pPr>
    </w:p>
    <w:p w:rsidR="00C5113F" w:rsidRDefault="00C5113F" w:rsidP="00C5113F">
      <w:pPr>
        <w:pStyle w:val="NoSpacing"/>
        <w:ind w:left="360"/>
      </w:pPr>
    </w:p>
    <w:p w:rsidR="00E41072" w:rsidRPr="00E41072" w:rsidRDefault="00E41072" w:rsidP="004302DE">
      <w:pPr>
        <w:pStyle w:val="NoSpacing"/>
      </w:pPr>
    </w:p>
    <w:p w:rsidR="00DC30B0" w:rsidRPr="00C87717" w:rsidRDefault="00166C7E" w:rsidP="004302DE">
      <w:pPr>
        <w:pStyle w:val="NoSpacing"/>
        <w:rPr>
          <w:b/>
        </w:rPr>
      </w:pPr>
      <w:r w:rsidRPr="00C87717">
        <w:rPr>
          <w:b/>
        </w:rPr>
        <w:t>201</w:t>
      </w:r>
      <w:r w:rsidR="00AA52C8" w:rsidRPr="00C87717">
        <w:rPr>
          <w:b/>
        </w:rPr>
        <w:t>4</w:t>
      </w:r>
      <w:r w:rsidRPr="00C87717">
        <w:rPr>
          <w:b/>
        </w:rPr>
        <w:t xml:space="preserve"> no.</w:t>
      </w:r>
      <w:r w:rsidR="00DE1B7F" w:rsidRPr="00C87717">
        <w:rPr>
          <w:b/>
        </w:rPr>
        <w:t>10</w:t>
      </w:r>
    </w:p>
    <w:p w:rsidR="00C87717" w:rsidRPr="00C87717" w:rsidRDefault="00C87717" w:rsidP="008224E7">
      <w:pPr>
        <w:pStyle w:val="NoSpacing"/>
        <w:numPr>
          <w:ilvl w:val="0"/>
          <w:numId w:val="11"/>
        </w:numPr>
      </w:pPr>
      <w:r w:rsidRPr="00C87717">
        <w:t>Wha</w:t>
      </w:r>
      <w:r w:rsidR="00E41072">
        <w:t xml:space="preserve">t is meant by radioactivity? </w:t>
      </w:r>
    </w:p>
    <w:p w:rsidR="00C87717" w:rsidRPr="00C87717" w:rsidRDefault="000B6966" w:rsidP="008224E7">
      <w:pPr>
        <w:pStyle w:val="NoSpacing"/>
        <w:numPr>
          <w:ilvl w:val="0"/>
          <w:numId w:val="11"/>
        </w:numPr>
      </w:pPr>
      <w:r>
        <w:rPr>
          <w:noProof/>
          <w:lang w:eastAsia="en-I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238125</wp:posOffset>
            </wp:positionV>
            <wp:extent cx="1771650" cy="1628775"/>
            <wp:effectExtent l="19050" t="0" r="0" b="0"/>
            <wp:wrapSquare wrapText="bothSides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717" w:rsidRPr="00C87717">
        <w:t>In an experiment, the radiation from a radioactive source is passed through an electric field,</w:t>
      </w:r>
      <w:r w:rsidR="00E41072">
        <w:t xml:space="preserve"> </w:t>
      </w:r>
      <w:r w:rsidR="00C87717" w:rsidRPr="00C87717">
        <w:t>as shown in the diagram.</w:t>
      </w:r>
    </w:p>
    <w:p w:rsidR="000B6966" w:rsidRPr="00C87717" w:rsidRDefault="00C87717" w:rsidP="000B6966">
      <w:pPr>
        <w:pStyle w:val="NoSpacing"/>
        <w:ind w:left="360"/>
      </w:pPr>
      <w:r w:rsidRPr="00C87717">
        <w:t>What does this experime</w:t>
      </w:r>
      <w:r w:rsidR="00E41072">
        <w:t xml:space="preserve">nt indicate about radiation? </w:t>
      </w:r>
    </w:p>
    <w:p w:rsidR="00C87717" w:rsidRPr="00C87717" w:rsidRDefault="00175A3B" w:rsidP="008224E7">
      <w:pPr>
        <w:pStyle w:val="NoSpacing"/>
        <w:numPr>
          <w:ilvl w:val="0"/>
          <w:numId w:val="11"/>
        </w:numPr>
      </w:pPr>
      <w:r w:rsidRPr="00C87717">
        <w:t xml:space="preserve">Which type of radiation </w:t>
      </w:r>
      <w:r w:rsidR="00C87717" w:rsidRPr="00C87717">
        <w:t>is unaffected by electric fields</w:t>
      </w:r>
      <w:r>
        <w:t>?</w:t>
      </w:r>
    </w:p>
    <w:p w:rsidR="00C87717" w:rsidRPr="00C87717" w:rsidRDefault="00175A3B" w:rsidP="008224E7">
      <w:pPr>
        <w:pStyle w:val="NoSpacing"/>
        <w:numPr>
          <w:ilvl w:val="0"/>
          <w:numId w:val="11"/>
        </w:numPr>
      </w:pPr>
      <w:r w:rsidRPr="00C87717">
        <w:t xml:space="preserve">Which type of radiation </w:t>
      </w:r>
      <w:r w:rsidR="00C87717" w:rsidRPr="00C87717">
        <w:t>is positively charged</w:t>
      </w:r>
      <w:r>
        <w:t>?</w:t>
      </w:r>
    </w:p>
    <w:p w:rsidR="00C87717" w:rsidRPr="00C87717" w:rsidRDefault="00175A3B" w:rsidP="008224E7">
      <w:pPr>
        <w:pStyle w:val="NoSpacing"/>
        <w:numPr>
          <w:ilvl w:val="0"/>
          <w:numId w:val="11"/>
        </w:numPr>
      </w:pPr>
      <w:r w:rsidRPr="00C87717">
        <w:t xml:space="preserve">Which type of radiation </w:t>
      </w:r>
      <w:r w:rsidR="00C87717" w:rsidRPr="00C87717">
        <w:t xml:space="preserve">is negatively </w:t>
      </w:r>
      <w:r w:rsidRPr="00C87717">
        <w:t>charged?</w:t>
      </w:r>
    </w:p>
    <w:p w:rsidR="00C87717" w:rsidRPr="00C87717" w:rsidRDefault="00C87717" w:rsidP="008224E7">
      <w:pPr>
        <w:pStyle w:val="NoSpacing"/>
        <w:numPr>
          <w:ilvl w:val="0"/>
          <w:numId w:val="11"/>
        </w:numPr>
      </w:pPr>
      <w:r w:rsidRPr="00C87717">
        <w:t>Give the name of radiation types</w:t>
      </w:r>
      <w:r w:rsidR="00E41072">
        <w:t xml:space="preserve"> 1, 2 and 3, in that order. </w:t>
      </w:r>
    </w:p>
    <w:p w:rsidR="00C87717" w:rsidRPr="00C87717" w:rsidRDefault="00C87717" w:rsidP="008224E7">
      <w:pPr>
        <w:pStyle w:val="NoSpacing"/>
        <w:numPr>
          <w:ilvl w:val="0"/>
          <w:numId w:val="11"/>
        </w:numPr>
      </w:pPr>
      <w:r w:rsidRPr="00C87717">
        <w:t>Nuclear fission occurs in a nuclear power station</w:t>
      </w:r>
      <w:r w:rsidR="000B6966">
        <w:t>.</w:t>
      </w:r>
    </w:p>
    <w:p w:rsidR="00C87717" w:rsidRPr="00C87717" w:rsidRDefault="00C87717" w:rsidP="00175A3B">
      <w:pPr>
        <w:pStyle w:val="NoSpacing"/>
        <w:ind w:left="360"/>
      </w:pPr>
      <w:r w:rsidRPr="00C87717">
        <w:t>Name a suitab</w:t>
      </w:r>
      <w:r w:rsidR="00E41072">
        <w:t xml:space="preserve">le fuel for nuclear fission. </w:t>
      </w:r>
    </w:p>
    <w:p w:rsidR="00C87717" w:rsidRPr="00C87717" w:rsidRDefault="00C87717" w:rsidP="008224E7">
      <w:pPr>
        <w:pStyle w:val="NoSpacing"/>
        <w:numPr>
          <w:ilvl w:val="0"/>
          <w:numId w:val="11"/>
        </w:numPr>
      </w:pPr>
      <w:r w:rsidRPr="00C87717">
        <w:t xml:space="preserve">Explain the role of </w:t>
      </w:r>
      <w:r w:rsidR="00E41072">
        <w:t xml:space="preserve">neutrons in nuclear fission. </w:t>
      </w:r>
    </w:p>
    <w:p w:rsidR="00C87717" w:rsidRPr="00C87717" w:rsidRDefault="00C87717" w:rsidP="008224E7">
      <w:pPr>
        <w:pStyle w:val="NoSpacing"/>
        <w:numPr>
          <w:ilvl w:val="0"/>
          <w:numId w:val="11"/>
        </w:numPr>
      </w:pPr>
      <w:r w:rsidRPr="00C87717">
        <w:t>Explain how the control rods can control the rate of fission, or stop the reaction</w:t>
      </w:r>
      <w:r w:rsidR="002C7657">
        <w:t xml:space="preserve"> </w:t>
      </w:r>
      <w:r w:rsidR="00E41072">
        <w:t xml:space="preserve">completely. </w:t>
      </w:r>
    </w:p>
    <w:p w:rsidR="00C87717" w:rsidRPr="00C87717" w:rsidRDefault="00C87717" w:rsidP="008224E7">
      <w:pPr>
        <w:pStyle w:val="NoSpacing"/>
        <w:numPr>
          <w:ilvl w:val="0"/>
          <w:numId w:val="11"/>
        </w:numPr>
      </w:pPr>
      <w:r w:rsidRPr="00C87717">
        <w:t>Iodine–131 is a product of nuclear fission. The half-life of iodine–131 is 8 days.</w:t>
      </w:r>
    </w:p>
    <w:p w:rsidR="0066391F" w:rsidRDefault="00C87717" w:rsidP="00175A3B">
      <w:pPr>
        <w:pStyle w:val="NoSpacing"/>
        <w:ind w:left="360"/>
      </w:pPr>
      <w:r w:rsidRPr="00C87717">
        <w:t>What fraction of iodine–131 remains after 24 days?</w:t>
      </w:r>
    </w:p>
    <w:p w:rsidR="00AA52C8" w:rsidRDefault="00AA52C8" w:rsidP="004302DE">
      <w:pPr>
        <w:pStyle w:val="NoSpacing"/>
      </w:pP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AA52C8" w:rsidRDefault="00AA52C8" w:rsidP="004302DE">
      <w:pPr>
        <w:pStyle w:val="NoSpacing"/>
      </w:pPr>
    </w:p>
    <w:p w:rsidR="00AA52C8" w:rsidRDefault="00AA52C8" w:rsidP="004302DE">
      <w:pPr>
        <w:pStyle w:val="NoSpacing"/>
      </w:pPr>
    </w:p>
    <w:p w:rsidR="00AA52C8" w:rsidRPr="00B725D5" w:rsidRDefault="00AA52C8" w:rsidP="004302DE">
      <w:pPr>
        <w:pStyle w:val="NoSpacing"/>
      </w:pPr>
    </w:p>
    <w:p w:rsidR="00CA13CE" w:rsidRPr="00B725D5" w:rsidRDefault="00CA13CE" w:rsidP="00CA13CE">
      <w:pPr>
        <w:rPr>
          <w:rFonts w:cs="Times New Roman"/>
          <w:b/>
          <w:bCs/>
          <w:sz w:val="24"/>
          <w:szCs w:val="24"/>
        </w:rPr>
      </w:pPr>
    </w:p>
    <w:p w:rsidR="000B6966" w:rsidRDefault="000B696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87717" w:rsidRPr="00C87717" w:rsidRDefault="00166C7E" w:rsidP="00C87717">
      <w:pPr>
        <w:pStyle w:val="NoSpacing"/>
        <w:rPr>
          <w:b/>
        </w:rPr>
      </w:pPr>
      <w:r w:rsidRPr="00C87717">
        <w:rPr>
          <w:b/>
        </w:rPr>
        <w:lastRenderedPageBreak/>
        <w:t>201</w:t>
      </w:r>
      <w:r w:rsidR="00C87717" w:rsidRPr="00C87717">
        <w:rPr>
          <w:b/>
        </w:rPr>
        <w:t>4</w:t>
      </w:r>
      <w:r w:rsidRPr="00C87717">
        <w:rPr>
          <w:b/>
        </w:rPr>
        <w:t xml:space="preserve"> no.</w:t>
      </w:r>
      <w:r w:rsidR="00DC30B0" w:rsidRPr="00C87717">
        <w:rPr>
          <w:b/>
        </w:rPr>
        <w:t>11</w:t>
      </w:r>
    </w:p>
    <w:p w:rsidR="00C87717" w:rsidRPr="00C87717" w:rsidRDefault="00C87717" w:rsidP="00C87717">
      <w:pPr>
        <w:pStyle w:val="NoSpacing"/>
      </w:pPr>
      <w:r w:rsidRPr="00C87717">
        <w:t>Read this passage and answer the questions below.</w:t>
      </w:r>
    </w:p>
    <w:p w:rsidR="00C87717" w:rsidRPr="00C87717" w:rsidRDefault="00C87717" w:rsidP="00C87717">
      <w:pPr>
        <w:pStyle w:val="NoSpacing"/>
      </w:pPr>
      <w:r w:rsidRPr="00C87717">
        <w:t>Lightning is one of the most deadly natural phenomena</w:t>
      </w:r>
      <w:r>
        <w:t xml:space="preserve"> </w:t>
      </w:r>
      <w:r w:rsidRPr="00C87717">
        <w:t>known to man. Lightning begins with the water cycle. To</w:t>
      </w:r>
      <w:r>
        <w:t xml:space="preserve"> </w:t>
      </w:r>
      <w:r w:rsidRPr="00C87717">
        <w:t>understand the water cycle we must first understand the</w:t>
      </w:r>
      <w:r>
        <w:t xml:space="preserve"> </w:t>
      </w:r>
      <w:r w:rsidRPr="00C87717">
        <w:t xml:space="preserve">principles of </w:t>
      </w:r>
      <w:r w:rsidRPr="00C87717">
        <w:rPr>
          <w:i/>
          <w:iCs/>
        </w:rPr>
        <w:t xml:space="preserve">evaporation </w:t>
      </w:r>
      <w:r w:rsidRPr="00C87717">
        <w:t xml:space="preserve">and </w:t>
      </w:r>
      <w:r w:rsidRPr="00C87717">
        <w:rPr>
          <w:i/>
          <w:iCs/>
        </w:rPr>
        <w:t>condensation</w:t>
      </w:r>
      <w:r w:rsidRPr="00C87717">
        <w:t>.</w:t>
      </w:r>
    </w:p>
    <w:p w:rsidR="00C87717" w:rsidRPr="00C87717" w:rsidRDefault="00C87717" w:rsidP="00C87717">
      <w:pPr>
        <w:pStyle w:val="NoSpacing"/>
      </w:pPr>
      <w:r w:rsidRPr="00C87717">
        <w:rPr>
          <w:i/>
          <w:iCs/>
        </w:rPr>
        <w:t xml:space="preserve">Evaporation </w:t>
      </w:r>
      <w:r w:rsidRPr="00C87717">
        <w:t>is the process by which a liquid absorbs heat</w:t>
      </w:r>
      <w:r>
        <w:t xml:space="preserve"> </w:t>
      </w:r>
      <w:r w:rsidRPr="00C87717">
        <w:t>and changes to a gas. When a liquid is heated its molecules</w:t>
      </w:r>
      <w:r>
        <w:t xml:space="preserve"> </w:t>
      </w:r>
      <w:r w:rsidRPr="00C87717">
        <w:t>move around faster. Some of the molecules may move</w:t>
      </w:r>
      <w:r>
        <w:t xml:space="preserve"> </w:t>
      </w:r>
      <w:r w:rsidRPr="00C87717">
        <w:t>quickly enough to break away from the surface of the liquid</w:t>
      </w:r>
      <w:r>
        <w:t xml:space="preserve"> </w:t>
      </w:r>
      <w:r w:rsidRPr="00C87717">
        <w:t>and carry heat away in the form of a gas. Once free the gas</w:t>
      </w:r>
      <w:r>
        <w:t xml:space="preserve"> </w:t>
      </w:r>
      <w:r w:rsidRPr="00C87717">
        <w:t xml:space="preserve">begins to rise into the atmosphere due to </w:t>
      </w:r>
      <w:r w:rsidRPr="00C87717">
        <w:rPr>
          <w:i/>
          <w:iCs/>
        </w:rPr>
        <w:t>convection</w:t>
      </w:r>
      <w:r w:rsidRPr="00C87717">
        <w:t>.</w:t>
      </w:r>
    </w:p>
    <w:p w:rsidR="00C87717" w:rsidRPr="00C87717" w:rsidRDefault="00C87717" w:rsidP="00C87717">
      <w:pPr>
        <w:pStyle w:val="NoSpacing"/>
      </w:pPr>
      <w:r w:rsidRPr="00C87717">
        <w:rPr>
          <w:i/>
          <w:iCs/>
        </w:rPr>
        <w:t xml:space="preserve">Condensation </w:t>
      </w:r>
      <w:r w:rsidRPr="00C87717">
        <w:t>is the process by which a gas loses heat and</w:t>
      </w:r>
      <w:r>
        <w:t xml:space="preserve"> </w:t>
      </w:r>
      <w:r w:rsidRPr="00C87717">
        <w:t xml:space="preserve">turns into a liquid. </w:t>
      </w:r>
      <w:proofErr w:type="gramStart"/>
      <w:r w:rsidRPr="00C87717">
        <w:t>As the gas rises higher, the temperature</w:t>
      </w:r>
      <w:r>
        <w:t xml:space="preserve"> </w:t>
      </w:r>
      <w:r w:rsidRPr="00C87717">
        <w:t>of the surrounding air drops.</w:t>
      </w:r>
      <w:proofErr w:type="gramEnd"/>
      <w:r w:rsidRPr="00C87717">
        <w:t xml:space="preserve"> Eventually the gas cools and</w:t>
      </w:r>
      <w:r>
        <w:t xml:space="preserve"> </w:t>
      </w:r>
      <w:r w:rsidRPr="00C87717">
        <w:t>turns back into a liquid. Earth's gravitational pull then causes</w:t>
      </w:r>
      <w:r>
        <w:t xml:space="preserve"> </w:t>
      </w:r>
      <w:r w:rsidRPr="00C87717">
        <w:t>the liquid to fall back down to the earth, thereby completing</w:t>
      </w:r>
      <w:r>
        <w:t xml:space="preserve"> </w:t>
      </w:r>
      <w:r w:rsidRPr="00C87717">
        <w:t>the cycle.</w:t>
      </w:r>
    </w:p>
    <w:p w:rsidR="00C87717" w:rsidRPr="00C87717" w:rsidRDefault="00C87717" w:rsidP="00C87717">
      <w:pPr>
        <w:pStyle w:val="NoSpacing"/>
      </w:pPr>
      <w:r w:rsidRPr="00C87717">
        <w:t>In an electrical storm, the storm clouds become charged due to convection in the cloud.</w:t>
      </w:r>
    </w:p>
    <w:p w:rsidR="00C87717" w:rsidRPr="00C87717" w:rsidRDefault="00C87717" w:rsidP="00C87717">
      <w:pPr>
        <w:pStyle w:val="NoSpacing"/>
      </w:pPr>
      <w:r w:rsidRPr="00C87717">
        <w:t>The upper portion of the cloud becomes positively charged and the lower portion</w:t>
      </w:r>
      <w:r>
        <w:t xml:space="preserve"> </w:t>
      </w:r>
      <w:r w:rsidRPr="00C87717">
        <w:t>becomes negatively charged. The cloud’s strong electric field creates a conductive path</w:t>
      </w:r>
      <w:r>
        <w:t xml:space="preserve"> </w:t>
      </w:r>
      <w:r w:rsidRPr="00C87717">
        <w:t>between the cloud and the earth’s surface. This allows a current to flow which we see as</w:t>
      </w:r>
      <w:r>
        <w:t xml:space="preserve"> </w:t>
      </w:r>
      <w:r w:rsidRPr="00C87717">
        <w:t>the ‘spark’ of lightning.</w:t>
      </w:r>
    </w:p>
    <w:p w:rsidR="00C87717" w:rsidRPr="00C87717" w:rsidRDefault="00C87717" w:rsidP="00C87717">
      <w:pPr>
        <w:pStyle w:val="NoSpacing"/>
      </w:pPr>
      <w:r w:rsidRPr="00C87717">
        <w:t>The lightning causes air to heat up and expand rapidly, creating a sound wave that</w:t>
      </w:r>
      <w:r>
        <w:t xml:space="preserve"> </w:t>
      </w:r>
      <w:r w:rsidRPr="00C87717">
        <w:t>travels through the surrounding air. Sound travels much slower than light, so we see</w:t>
      </w:r>
      <w:r>
        <w:t xml:space="preserve"> </w:t>
      </w:r>
      <w:r w:rsidRPr="00C87717">
        <w:t>the flash before we hear the thunder.</w:t>
      </w:r>
    </w:p>
    <w:p w:rsidR="00C87717" w:rsidRPr="00C87717" w:rsidRDefault="00C87717" w:rsidP="00C87717">
      <w:pPr>
        <w:pStyle w:val="NoSpacing"/>
      </w:pPr>
      <w:r w:rsidRPr="00C87717">
        <w:t>(Adapted from ‘</w:t>
      </w:r>
      <w:r w:rsidRPr="00C87717">
        <w:rPr>
          <w:i/>
          <w:iCs/>
        </w:rPr>
        <w:t>howstuffworks.com’</w:t>
      </w:r>
      <w:r w:rsidRPr="00C87717">
        <w:t>)</w:t>
      </w:r>
    </w:p>
    <w:p w:rsidR="00C87717" w:rsidRPr="00C87717" w:rsidRDefault="00C87717" w:rsidP="008224E7">
      <w:pPr>
        <w:pStyle w:val="NoSpacing"/>
        <w:numPr>
          <w:ilvl w:val="1"/>
          <w:numId w:val="12"/>
        </w:numPr>
      </w:pPr>
      <w:r w:rsidRPr="00C87717">
        <w:t xml:space="preserve">Explain the term </w:t>
      </w:r>
      <w:r w:rsidRPr="00C87717">
        <w:rPr>
          <w:i/>
          <w:iCs/>
        </w:rPr>
        <w:t>evaporation</w:t>
      </w:r>
      <w:r w:rsidRPr="00C87717">
        <w:t>.</w:t>
      </w:r>
    </w:p>
    <w:p w:rsidR="00C87717" w:rsidRPr="00C87717" w:rsidRDefault="00C87717" w:rsidP="008224E7">
      <w:pPr>
        <w:pStyle w:val="NoSpacing"/>
        <w:numPr>
          <w:ilvl w:val="1"/>
          <w:numId w:val="12"/>
        </w:numPr>
      </w:pPr>
      <w:r w:rsidRPr="00C87717">
        <w:t>What effect does the addition of heat have on the molecules of a liquid?</w:t>
      </w:r>
    </w:p>
    <w:p w:rsidR="00C87717" w:rsidRPr="00C87717" w:rsidRDefault="00C87717" w:rsidP="008224E7">
      <w:pPr>
        <w:pStyle w:val="NoSpacing"/>
        <w:numPr>
          <w:ilvl w:val="1"/>
          <w:numId w:val="12"/>
        </w:numPr>
      </w:pPr>
      <w:r w:rsidRPr="00C87717">
        <w:t>What happens to the temperature of a gas rising through the atmosphere?</w:t>
      </w:r>
    </w:p>
    <w:p w:rsidR="00C87717" w:rsidRPr="00C87717" w:rsidRDefault="00C87717" w:rsidP="008224E7">
      <w:pPr>
        <w:pStyle w:val="NoSpacing"/>
        <w:numPr>
          <w:ilvl w:val="1"/>
          <w:numId w:val="12"/>
        </w:numPr>
      </w:pPr>
      <w:r w:rsidRPr="00C87717">
        <w:t>What part does gravity play in the water cycle?</w:t>
      </w:r>
    </w:p>
    <w:p w:rsidR="00C87717" w:rsidRPr="00C87717" w:rsidRDefault="00C87717" w:rsidP="008224E7">
      <w:pPr>
        <w:pStyle w:val="NoSpacing"/>
        <w:numPr>
          <w:ilvl w:val="1"/>
          <w:numId w:val="12"/>
        </w:numPr>
      </w:pPr>
      <w:r w:rsidRPr="00C87717">
        <w:t xml:space="preserve">Explain the term </w:t>
      </w:r>
      <w:r w:rsidRPr="00C87717">
        <w:rPr>
          <w:i/>
          <w:iCs/>
        </w:rPr>
        <w:t>convection</w:t>
      </w:r>
      <w:r w:rsidRPr="00C87717">
        <w:t>.</w:t>
      </w:r>
    </w:p>
    <w:p w:rsidR="00C87717" w:rsidRPr="00C87717" w:rsidRDefault="00C87717" w:rsidP="008224E7">
      <w:pPr>
        <w:pStyle w:val="NoSpacing"/>
        <w:numPr>
          <w:ilvl w:val="1"/>
          <w:numId w:val="12"/>
        </w:numPr>
      </w:pPr>
      <w:r w:rsidRPr="00C87717">
        <w:t>What helps create the conductive path needed for lightning to occur?</w:t>
      </w:r>
    </w:p>
    <w:p w:rsidR="00C87717" w:rsidRPr="00C87717" w:rsidRDefault="00C87717" w:rsidP="008224E7">
      <w:pPr>
        <w:pStyle w:val="NoSpacing"/>
        <w:numPr>
          <w:ilvl w:val="1"/>
          <w:numId w:val="12"/>
        </w:numPr>
      </w:pPr>
      <w:r w:rsidRPr="00C87717">
        <w:t>Name an instrument used in the laboratory to study static electricity.</w:t>
      </w:r>
    </w:p>
    <w:p w:rsidR="00C87717" w:rsidRDefault="00C87717" w:rsidP="008224E7">
      <w:pPr>
        <w:pStyle w:val="NoSpacing"/>
        <w:numPr>
          <w:ilvl w:val="1"/>
          <w:numId w:val="12"/>
        </w:numPr>
      </w:pPr>
      <w:r w:rsidRPr="00C87717">
        <w:t>Why do we see the flash of lightning before we hear the thunder?</w:t>
      </w:r>
    </w:p>
    <w:p w:rsidR="00C87717" w:rsidRDefault="00C87717" w:rsidP="00C87717">
      <w:pPr>
        <w:pStyle w:val="NoSpacing"/>
      </w:pPr>
    </w:p>
    <w:p w:rsidR="00C87717" w:rsidRPr="00C87717" w:rsidRDefault="00C87717" w:rsidP="00C87717">
      <w:pPr>
        <w:pStyle w:val="NoSpacing"/>
      </w:pPr>
    </w:p>
    <w:p w:rsidR="000B6966" w:rsidRDefault="000B696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DC30B0" w:rsidRPr="00F428FF" w:rsidRDefault="00166C7E" w:rsidP="004302DE">
      <w:pPr>
        <w:pStyle w:val="NoSpacing"/>
        <w:rPr>
          <w:b/>
        </w:rPr>
      </w:pPr>
      <w:r w:rsidRPr="00F428FF">
        <w:rPr>
          <w:b/>
        </w:rPr>
        <w:lastRenderedPageBreak/>
        <w:t>201</w:t>
      </w:r>
      <w:r w:rsidR="00C87717" w:rsidRPr="00F428FF">
        <w:rPr>
          <w:b/>
        </w:rPr>
        <w:t>4</w:t>
      </w:r>
      <w:r w:rsidRPr="00F428FF">
        <w:rPr>
          <w:b/>
        </w:rPr>
        <w:t xml:space="preserve"> no.</w:t>
      </w:r>
      <w:r w:rsidR="00542CDA" w:rsidRPr="00F428FF">
        <w:rPr>
          <w:b/>
        </w:rPr>
        <w:t>1</w:t>
      </w:r>
      <w:r w:rsidR="00CB59C5" w:rsidRPr="00F428FF">
        <w:rPr>
          <w:b/>
        </w:rPr>
        <w:t>2</w:t>
      </w:r>
      <w:r w:rsidR="00542CDA" w:rsidRPr="00F428FF">
        <w:rPr>
          <w:b/>
        </w:rPr>
        <w:t xml:space="preserve"> (a)</w:t>
      </w:r>
    </w:p>
    <w:p w:rsidR="00C87717" w:rsidRPr="00F428FF" w:rsidRDefault="00C87717" w:rsidP="00C87717">
      <w:pPr>
        <w:pStyle w:val="NoSpacing"/>
      </w:pPr>
      <w:r w:rsidRPr="00F428FF">
        <w:t xml:space="preserve"> Explain the distinction between speed and velocity. </w:t>
      </w:r>
    </w:p>
    <w:p w:rsidR="000B6966" w:rsidRPr="00F428FF" w:rsidRDefault="000B6966" w:rsidP="00C87717">
      <w:pPr>
        <w:pStyle w:val="NoSpacing"/>
      </w:pPr>
      <w:r w:rsidRPr="00F428FF">
        <w:rPr>
          <w:noProof/>
          <w:lang w:eastAsia="en-I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116205</wp:posOffset>
            </wp:positionV>
            <wp:extent cx="4295775" cy="514350"/>
            <wp:effectExtent l="19050" t="0" r="9525" b="0"/>
            <wp:wrapSquare wrapText="bothSides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966" w:rsidRPr="00F428FF" w:rsidRDefault="000B6966" w:rsidP="00C87717">
      <w:pPr>
        <w:pStyle w:val="NoSpacing"/>
      </w:pPr>
    </w:p>
    <w:p w:rsidR="000B6966" w:rsidRPr="00F428FF" w:rsidRDefault="000B6966" w:rsidP="00C87717">
      <w:pPr>
        <w:pStyle w:val="NoSpacing"/>
      </w:pPr>
    </w:p>
    <w:p w:rsidR="000B6966" w:rsidRPr="00F428FF" w:rsidRDefault="000B6966" w:rsidP="00C87717">
      <w:pPr>
        <w:pStyle w:val="NoSpacing"/>
      </w:pPr>
    </w:p>
    <w:p w:rsidR="00C87717" w:rsidRPr="00F428FF" w:rsidRDefault="00C87717" w:rsidP="00C87717">
      <w:pPr>
        <w:pStyle w:val="NoSpacing"/>
      </w:pPr>
      <w:r w:rsidRPr="00F428FF">
        <w:t>A bus leaves a bus stop and accelerates from rest at 0.5 m s</w:t>
      </w:r>
      <w:r w:rsidRPr="00F428FF">
        <w:rPr>
          <w:vertAlign w:val="superscript"/>
        </w:rPr>
        <w:t>−2</w:t>
      </w:r>
      <w:r w:rsidRPr="00F428FF">
        <w:t xml:space="preserve"> to reach a speed of 15 m s</w:t>
      </w:r>
      <w:r w:rsidRPr="00F428FF">
        <w:rPr>
          <w:vertAlign w:val="superscript"/>
        </w:rPr>
        <w:t>−1</w:t>
      </w:r>
      <w:r w:rsidRPr="00F428FF">
        <w:t xml:space="preserve">. </w:t>
      </w:r>
      <w:r w:rsidR="000B6966" w:rsidRPr="00F428FF">
        <w:br/>
      </w:r>
      <w:r w:rsidRPr="00F428FF">
        <w:t>It then maintains this speed for 100 seconds. When it approaches the next stop, the driver applies the brakes uniformly to bring the bus to a stop in 20 seconds.</w:t>
      </w:r>
    </w:p>
    <w:p w:rsidR="00C87717" w:rsidRPr="00F428FF" w:rsidRDefault="00382960" w:rsidP="008224E7">
      <w:pPr>
        <w:pStyle w:val="NoSpacing"/>
        <w:numPr>
          <w:ilvl w:val="0"/>
          <w:numId w:val="13"/>
        </w:numPr>
      </w:pPr>
      <w:r w:rsidRPr="00F428FF">
        <w:t xml:space="preserve">Calculate </w:t>
      </w:r>
      <w:r w:rsidR="00C87717" w:rsidRPr="00F428FF">
        <w:t>the time it took the bus to reach its top speed</w:t>
      </w:r>
      <w:r w:rsidRPr="00F428FF">
        <w:t>.</w:t>
      </w:r>
    </w:p>
    <w:p w:rsidR="00C87717" w:rsidRPr="00F428FF" w:rsidRDefault="00382960" w:rsidP="008224E7">
      <w:pPr>
        <w:pStyle w:val="NoSpacing"/>
        <w:numPr>
          <w:ilvl w:val="0"/>
          <w:numId w:val="13"/>
        </w:numPr>
      </w:pPr>
      <w:r w:rsidRPr="00F428FF">
        <w:t xml:space="preserve">Calculate </w:t>
      </w:r>
      <w:r w:rsidR="00C87717" w:rsidRPr="00F428FF">
        <w:t>the distance it travelled while at its top speed</w:t>
      </w:r>
      <w:r w:rsidRPr="00F428FF">
        <w:t>.</w:t>
      </w:r>
    </w:p>
    <w:p w:rsidR="00C87717" w:rsidRPr="00F428FF" w:rsidRDefault="00382960" w:rsidP="008224E7">
      <w:pPr>
        <w:pStyle w:val="NoSpacing"/>
        <w:numPr>
          <w:ilvl w:val="0"/>
          <w:numId w:val="13"/>
        </w:numPr>
      </w:pPr>
      <w:r w:rsidRPr="00F428FF">
        <w:t xml:space="preserve">Calculate </w:t>
      </w:r>
      <w:r w:rsidR="00C87717" w:rsidRPr="00F428FF">
        <w:t xml:space="preserve">the acceleration required to bring the bus to a stop. </w:t>
      </w:r>
    </w:p>
    <w:p w:rsidR="00C87717" w:rsidRPr="00F428FF" w:rsidRDefault="00C87717" w:rsidP="008224E7">
      <w:pPr>
        <w:pStyle w:val="NoSpacing"/>
        <w:numPr>
          <w:ilvl w:val="0"/>
          <w:numId w:val="13"/>
        </w:numPr>
      </w:pPr>
      <w:r w:rsidRPr="00F428FF">
        <w:t>Sketch a velocity-time graph of the bus journey.</w:t>
      </w:r>
    </w:p>
    <w:p w:rsidR="002F6219" w:rsidRPr="00B725D5" w:rsidRDefault="002F6219" w:rsidP="004302DE">
      <w:pPr>
        <w:pStyle w:val="NoSpacing"/>
      </w:pPr>
    </w:p>
    <w:p w:rsidR="00445CFD" w:rsidRPr="00B725D5" w:rsidRDefault="00445CFD" w:rsidP="004302DE">
      <w:pPr>
        <w:pStyle w:val="NoSpacing"/>
      </w:pPr>
    </w:p>
    <w:p w:rsidR="00445CFD" w:rsidRPr="00B725D5" w:rsidRDefault="00445CFD" w:rsidP="004302DE">
      <w:pPr>
        <w:pStyle w:val="NoSpacing"/>
      </w:pPr>
    </w:p>
    <w:p w:rsidR="002F6219" w:rsidRPr="00C87717" w:rsidRDefault="00166C7E" w:rsidP="004302DE">
      <w:pPr>
        <w:pStyle w:val="NoSpacing"/>
        <w:rPr>
          <w:b/>
        </w:rPr>
      </w:pPr>
      <w:r w:rsidRPr="00C87717">
        <w:rPr>
          <w:b/>
        </w:rPr>
        <w:t>201</w:t>
      </w:r>
      <w:r w:rsidR="00C87717" w:rsidRPr="00C87717">
        <w:rPr>
          <w:b/>
        </w:rPr>
        <w:t>4</w:t>
      </w:r>
      <w:r w:rsidRPr="00C87717">
        <w:rPr>
          <w:b/>
        </w:rPr>
        <w:t xml:space="preserve"> no.</w:t>
      </w:r>
      <w:r w:rsidR="0031386B" w:rsidRPr="00C87717">
        <w:rPr>
          <w:b/>
        </w:rPr>
        <w:t xml:space="preserve">12 </w:t>
      </w:r>
      <w:r w:rsidR="002F6219" w:rsidRPr="00C87717">
        <w:rPr>
          <w:b/>
        </w:rPr>
        <w:t>(b)</w:t>
      </w:r>
    </w:p>
    <w:p w:rsidR="00C87717" w:rsidRPr="00C87717" w:rsidRDefault="00945F8B" w:rsidP="008224E7">
      <w:pPr>
        <w:pStyle w:val="NoSpacing"/>
        <w:numPr>
          <w:ilvl w:val="0"/>
          <w:numId w:val="14"/>
        </w:numPr>
      </w:pPr>
      <w:r>
        <w:rPr>
          <w:noProof/>
          <w:lang w:eastAsia="en-I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30480</wp:posOffset>
            </wp:positionV>
            <wp:extent cx="1628775" cy="1895475"/>
            <wp:effectExtent l="19050" t="0" r="9525" b="0"/>
            <wp:wrapSquare wrapText="bothSides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717" w:rsidRPr="00C87717">
        <w:t>State the unit of pressure.</w:t>
      </w:r>
    </w:p>
    <w:p w:rsidR="00C87717" w:rsidRPr="00C87717" w:rsidRDefault="00C87717" w:rsidP="008224E7">
      <w:pPr>
        <w:pStyle w:val="NoSpacing"/>
        <w:numPr>
          <w:ilvl w:val="0"/>
          <w:numId w:val="14"/>
        </w:numPr>
      </w:pPr>
      <w:r w:rsidRPr="00C87717">
        <w:t>Describe an experiment to demonstrate that the atmosphere exer</w:t>
      </w:r>
      <w:r>
        <w:t xml:space="preserve">ts pressure. </w:t>
      </w:r>
    </w:p>
    <w:p w:rsidR="00C87717" w:rsidRPr="00C87717" w:rsidRDefault="00C87717" w:rsidP="008224E7">
      <w:pPr>
        <w:pStyle w:val="NoSpacing"/>
        <w:numPr>
          <w:ilvl w:val="0"/>
          <w:numId w:val="14"/>
        </w:numPr>
      </w:pPr>
      <w:r w:rsidRPr="00C87717">
        <w:t>State Archimedes’ principle.</w:t>
      </w:r>
    </w:p>
    <w:p w:rsidR="00C87717" w:rsidRPr="00C87717" w:rsidRDefault="00C87717" w:rsidP="008224E7">
      <w:pPr>
        <w:pStyle w:val="NoSpacing"/>
        <w:numPr>
          <w:ilvl w:val="0"/>
          <w:numId w:val="14"/>
        </w:numPr>
      </w:pPr>
      <w:r w:rsidRPr="00C87717">
        <w:t>The diagram shows the reading on a</w:t>
      </w:r>
      <w:r>
        <w:t xml:space="preserve"> </w:t>
      </w:r>
      <w:proofErr w:type="spellStart"/>
      <w:r w:rsidRPr="00C87717">
        <w:t>newton</w:t>
      </w:r>
      <w:proofErr w:type="spellEnd"/>
      <w:r w:rsidRPr="00C87717">
        <w:t xml:space="preserve"> balance for an object suspended</w:t>
      </w:r>
      <w:r>
        <w:t xml:space="preserve"> </w:t>
      </w:r>
      <w:r w:rsidRPr="00C87717">
        <w:t>in air and in a liquid.</w:t>
      </w:r>
    </w:p>
    <w:p w:rsidR="00C87717" w:rsidRPr="00C87717" w:rsidRDefault="00C87717" w:rsidP="00382960">
      <w:pPr>
        <w:pStyle w:val="NoSpacing"/>
        <w:ind w:left="360"/>
      </w:pPr>
      <w:r w:rsidRPr="00C87717">
        <w:t>The weight of the liquid displaced is also shown</w:t>
      </w:r>
      <w:r>
        <w:t xml:space="preserve"> </w:t>
      </w:r>
      <w:r w:rsidRPr="00C87717">
        <w:t>on a balance.</w:t>
      </w:r>
    </w:p>
    <w:p w:rsidR="00C87717" w:rsidRPr="00C87717" w:rsidRDefault="00C87717" w:rsidP="00382960">
      <w:pPr>
        <w:pStyle w:val="NoSpacing"/>
        <w:ind w:left="360"/>
      </w:pPr>
      <w:r w:rsidRPr="00C87717">
        <w:t xml:space="preserve">What is the </w:t>
      </w:r>
      <w:proofErr w:type="spellStart"/>
      <w:r w:rsidRPr="00C87717">
        <w:t>upthrust</w:t>
      </w:r>
      <w:proofErr w:type="spellEnd"/>
      <w:r w:rsidRPr="00C87717">
        <w:t xml:space="preserve"> (buoyancy force) on</w:t>
      </w:r>
      <w:r>
        <w:t xml:space="preserve"> </w:t>
      </w:r>
      <w:r w:rsidRPr="00C87717">
        <w:t>the object caused by the liquid?</w:t>
      </w:r>
    </w:p>
    <w:p w:rsidR="00C87717" w:rsidRPr="00C87717" w:rsidRDefault="00C87717" w:rsidP="008224E7">
      <w:pPr>
        <w:pStyle w:val="NoSpacing"/>
        <w:numPr>
          <w:ilvl w:val="0"/>
          <w:numId w:val="14"/>
        </w:numPr>
      </w:pPr>
      <w:r w:rsidRPr="00C87717">
        <w:t>Will the object float in the liquid if</w:t>
      </w:r>
      <w:r>
        <w:t xml:space="preserve"> </w:t>
      </w:r>
      <w:r w:rsidRPr="00C87717">
        <w:t>released?</w:t>
      </w:r>
    </w:p>
    <w:p w:rsidR="00A942ED" w:rsidRDefault="00C87717" w:rsidP="008224E7">
      <w:pPr>
        <w:pStyle w:val="NoSpacing"/>
        <w:numPr>
          <w:ilvl w:val="0"/>
          <w:numId w:val="14"/>
        </w:numPr>
      </w:pPr>
      <w:r w:rsidRPr="00C87717">
        <w:t>Explain your answer.</w:t>
      </w:r>
    </w:p>
    <w:p w:rsidR="00445CFD" w:rsidRDefault="00445CFD" w:rsidP="004302DE">
      <w:pPr>
        <w:pStyle w:val="NoSpacing"/>
      </w:pPr>
    </w:p>
    <w:p w:rsidR="00C87717" w:rsidRDefault="00C87717" w:rsidP="004302DE">
      <w:pPr>
        <w:pStyle w:val="NoSpacing"/>
      </w:pPr>
    </w:p>
    <w:p w:rsidR="00C87717" w:rsidRDefault="00C87717" w:rsidP="004302DE">
      <w:pPr>
        <w:pStyle w:val="NoSpacing"/>
      </w:pPr>
    </w:p>
    <w:p w:rsidR="00F428FF" w:rsidRDefault="00F428FF" w:rsidP="004302DE">
      <w:pPr>
        <w:pStyle w:val="NoSpacing"/>
      </w:pPr>
    </w:p>
    <w:p w:rsidR="00F428FF" w:rsidRPr="00B725D5" w:rsidRDefault="00F428FF" w:rsidP="004302DE">
      <w:pPr>
        <w:pStyle w:val="NoSpacing"/>
      </w:pPr>
    </w:p>
    <w:p w:rsidR="0031386B" w:rsidRPr="00C87717" w:rsidRDefault="00166C7E" w:rsidP="004302DE">
      <w:pPr>
        <w:pStyle w:val="NoSpacing"/>
        <w:rPr>
          <w:b/>
        </w:rPr>
      </w:pPr>
      <w:r w:rsidRPr="00C87717">
        <w:rPr>
          <w:b/>
        </w:rPr>
        <w:t>201</w:t>
      </w:r>
      <w:r w:rsidR="00C87717" w:rsidRPr="00C87717">
        <w:rPr>
          <w:b/>
        </w:rPr>
        <w:t>4</w:t>
      </w:r>
      <w:r w:rsidRPr="00C87717">
        <w:rPr>
          <w:b/>
        </w:rPr>
        <w:t xml:space="preserve"> no.</w:t>
      </w:r>
      <w:r w:rsidR="0031386B" w:rsidRPr="00C87717">
        <w:rPr>
          <w:b/>
        </w:rPr>
        <w:t>12 (c)</w:t>
      </w:r>
    </w:p>
    <w:p w:rsidR="00C87717" w:rsidRPr="00C87717" w:rsidRDefault="00945F8B" w:rsidP="00382960">
      <w:pPr>
        <w:pStyle w:val="NoSpacing"/>
        <w:ind w:left="360"/>
      </w:pPr>
      <w:r>
        <w:rPr>
          <w:noProof/>
          <w:lang w:eastAsia="en-I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105410</wp:posOffset>
            </wp:positionV>
            <wp:extent cx="2867025" cy="1292860"/>
            <wp:effectExtent l="19050" t="0" r="9525" b="0"/>
            <wp:wrapSquare wrapText="bothSides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717" w:rsidRPr="00C87717">
        <w:t>The diagram shows a transverse wave.</w:t>
      </w:r>
    </w:p>
    <w:p w:rsidR="00C87717" w:rsidRPr="00C87717" w:rsidRDefault="00C87717" w:rsidP="008224E7">
      <w:pPr>
        <w:pStyle w:val="NoSpacing"/>
        <w:numPr>
          <w:ilvl w:val="0"/>
          <w:numId w:val="15"/>
        </w:numPr>
      </w:pPr>
      <w:r w:rsidRPr="00C87717">
        <w:t xml:space="preserve">Name the distances labelled A and B. </w:t>
      </w:r>
    </w:p>
    <w:p w:rsidR="00C87717" w:rsidRPr="00C87717" w:rsidRDefault="00C87717" w:rsidP="008224E7">
      <w:pPr>
        <w:pStyle w:val="NoSpacing"/>
        <w:numPr>
          <w:ilvl w:val="0"/>
          <w:numId w:val="15"/>
        </w:numPr>
      </w:pPr>
      <w:r w:rsidRPr="00C87717">
        <w:t xml:space="preserve">20 waves pass a fixed point every second. </w:t>
      </w:r>
      <w:r w:rsidR="00945F8B">
        <w:br/>
      </w:r>
      <w:r w:rsidRPr="00C87717">
        <w:t>What i</w:t>
      </w:r>
      <w:r>
        <w:t xml:space="preserve">s the frequency of the wave? </w:t>
      </w:r>
    </w:p>
    <w:p w:rsidR="00C87717" w:rsidRPr="00C87717" w:rsidRDefault="00C87717" w:rsidP="008224E7">
      <w:pPr>
        <w:pStyle w:val="NoSpacing"/>
        <w:numPr>
          <w:ilvl w:val="0"/>
          <w:numId w:val="15"/>
        </w:numPr>
      </w:pPr>
      <w:r w:rsidRPr="00C87717">
        <w:t>Calculate the velocity of the</w:t>
      </w:r>
      <w:r>
        <w:t xml:space="preserve"> wave if distance A = 1.5 m. </w:t>
      </w:r>
    </w:p>
    <w:p w:rsidR="00C87717" w:rsidRPr="00C87717" w:rsidRDefault="00C87717" w:rsidP="008224E7">
      <w:pPr>
        <w:pStyle w:val="NoSpacing"/>
        <w:numPr>
          <w:ilvl w:val="0"/>
          <w:numId w:val="15"/>
        </w:numPr>
      </w:pPr>
      <w:r w:rsidRPr="00C87717">
        <w:t xml:space="preserve">Transverse waves can be polarised. </w:t>
      </w:r>
      <w:r w:rsidR="00945F8B">
        <w:br/>
      </w:r>
      <w:r w:rsidRPr="00C87717">
        <w:t>Name a type of wave that cannot be</w:t>
      </w:r>
      <w:r>
        <w:t xml:space="preserve"> polarised. </w:t>
      </w:r>
    </w:p>
    <w:p w:rsidR="00445CFD" w:rsidRDefault="00445CFD" w:rsidP="00C87717">
      <w:pPr>
        <w:pStyle w:val="NoSpacing"/>
      </w:pPr>
    </w:p>
    <w:p w:rsidR="00C87717" w:rsidRDefault="00C87717" w:rsidP="00C87717">
      <w:pPr>
        <w:pStyle w:val="NoSpacing"/>
      </w:pPr>
    </w:p>
    <w:p w:rsidR="00945F8B" w:rsidRDefault="00945F8B" w:rsidP="00C87717">
      <w:pPr>
        <w:pStyle w:val="NoSpacing"/>
      </w:pPr>
    </w:p>
    <w:p w:rsidR="00A44D0E" w:rsidRPr="00B725D5" w:rsidRDefault="00A44D0E" w:rsidP="004302DE">
      <w:pPr>
        <w:pStyle w:val="NoSpacing"/>
      </w:pPr>
    </w:p>
    <w:p w:rsidR="0031386B" w:rsidRPr="00B725D5" w:rsidRDefault="00166C7E" w:rsidP="004302DE">
      <w:pPr>
        <w:pStyle w:val="NoSpacing"/>
        <w:rPr>
          <w:b/>
        </w:rPr>
      </w:pPr>
      <w:r w:rsidRPr="00B725D5">
        <w:rPr>
          <w:b/>
        </w:rPr>
        <w:t>201</w:t>
      </w:r>
      <w:r w:rsidR="00F428FF">
        <w:rPr>
          <w:b/>
        </w:rPr>
        <w:t>4</w:t>
      </w:r>
      <w:r w:rsidRPr="00B725D5">
        <w:rPr>
          <w:b/>
        </w:rPr>
        <w:t xml:space="preserve"> no.</w:t>
      </w:r>
      <w:r w:rsidR="0031386B" w:rsidRPr="00B725D5">
        <w:rPr>
          <w:b/>
        </w:rPr>
        <w:t>12 (d)</w:t>
      </w:r>
    </w:p>
    <w:p w:rsidR="00C87717" w:rsidRPr="00C87717" w:rsidRDefault="00945F8B" w:rsidP="00382960">
      <w:pPr>
        <w:pStyle w:val="NoSpacing"/>
        <w:ind w:left="360"/>
      </w:pPr>
      <w:r>
        <w:rPr>
          <w:noProof/>
          <w:lang w:eastAsia="en-I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234950</wp:posOffset>
            </wp:positionV>
            <wp:extent cx="2505075" cy="1543050"/>
            <wp:effectExtent l="19050" t="0" r="9525" b="0"/>
            <wp:wrapSquare wrapText="bothSides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717" w:rsidRPr="00C87717">
        <w:t>The circuit diagram shows a resistor and a thermistor connected in series with a 6 V</w:t>
      </w:r>
      <w:r w:rsidR="00C87717">
        <w:t xml:space="preserve"> </w:t>
      </w:r>
      <w:r w:rsidR="00C87717" w:rsidRPr="00C87717">
        <w:t xml:space="preserve">battery. </w:t>
      </w:r>
      <w:r>
        <w:br/>
      </w:r>
      <w:r w:rsidR="00C87717" w:rsidRPr="00C87717">
        <w:t>At a certain temperature the resistance of the thermistor is 450 Ω.</w:t>
      </w:r>
    </w:p>
    <w:p w:rsidR="00C87717" w:rsidRPr="00C87717" w:rsidRDefault="00C87717" w:rsidP="008224E7">
      <w:pPr>
        <w:pStyle w:val="NoSpacing"/>
        <w:numPr>
          <w:ilvl w:val="0"/>
          <w:numId w:val="16"/>
        </w:numPr>
      </w:pPr>
      <w:r>
        <w:t xml:space="preserve">State Ohm’s law. </w:t>
      </w:r>
    </w:p>
    <w:p w:rsidR="00C87717" w:rsidRPr="00C87717" w:rsidRDefault="00C87717" w:rsidP="008224E7">
      <w:pPr>
        <w:pStyle w:val="NoSpacing"/>
        <w:numPr>
          <w:ilvl w:val="0"/>
          <w:numId w:val="16"/>
        </w:numPr>
      </w:pPr>
      <w:r w:rsidRPr="00C87717">
        <w:t>What is the tota</w:t>
      </w:r>
      <w:r>
        <w:t xml:space="preserve">l resistance of the circuit? </w:t>
      </w:r>
    </w:p>
    <w:p w:rsidR="00C87717" w:rsidRPr="00C87717" w:rsidRDefault="00C87717" w:rsidP="008224E7">
      <w:pPr>
        <w:pStyle w:val="NoSpacing"/>
        <w:numPr>
          <w:ilvl w:val="0"/>
          <w:numId w:val="16"/>
        </w:numPr>
      </w:pPr>
      <w:r w:rsidRPr="00C87717">
        <w:t>What is</w:t>
      </w:r>
      <w:r>
        <w:t xml:space="preserve"> the current in the circuit? </w:t>
      </w:r>
    </w:p>
    <w:p w:rsidR="00C87717" w:rsidRPr="00C87717" w:rsidRDefault="00C87717" w:rsidP="008224E7">
      <w:pPr>
        <w:pStyle w:val="NoSpacing"/>
        <w:numPr>
          <w:ilvl w:val="0"/>
          <w:numId w:val="16"/>
        </w:numPr>
      </w:pPr>
      <w:r w:rsidRPr="00C87717">
        <w:t>What is the potential differen</w:t>
      </w:r>
      <w:r>
        <w:t xml:space="preserve">ce across the 50 Ω </w:t>
      </w:r>
      <w:proofErr w:type="gramStart"/>
      <w:r>
        <w:t>resistor</w:t>
      </w:r>
      <w:proofErr w:type="gramEnd"/>
      <w:r>
        <w:t xml:space="preserve">? </w:t>
      </w:r>
    </w:p>
    <w:p w:rsidR="00C87717" w:rsidRPr="00C87717" w:rsidRDefault="00C87717" w:rsidP="008224E7">
      <w:pPr>
        <w:pStyle w:val="NoSpacing"/>
        <w:numPr>
          <w:ilvl w:val="0"/>
          <w:numId w:val="16"/>
        </w:numPr>
      </w:pPr>
      <w:r w:rsidRPr="00C87717">
        <w:t>What would happen to the resistance of the circuit if the temperature were</w:t>
      </w:r>
      <w:r>
        <w:t xml:space="preserve"> increased? </w:t>
      </w:r>
    </w:p>
    <w:p w:rsidR="0031386B" w:rsidRPr="00B725D5" w:rsidRDefault="0031386B" w:rsidP="00C87717">
      <w:pPr>
        <w:pStyle w:val="NoSpacing"/>
      </w:pPr>
    </w:p>
    <w:sectPr w:rsidR="0031386B" w:rsidRPr="00B725D5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BEB"/>
    <w:multiLevelType w:val="hybridMultilevel"/>
    <w:tmpl w:val="16F641E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89B"/>
    <w:multiLevelType w:val="hybridMultilevel"/>
    <w:tmpl w:val="3DB49C3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31B8C030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47BD"/>
    <w:multiLevelType w:val="hybridMultilevel"/>
    <w:tmpl w:val="D3B2072E"/>
    <w:lvl w:ilvl="0" w:tplc="49B4FE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9B4FEF6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769C0"/>
    <w:multiLevelType w:val="hybridMultilevel"/>
    <w:tmpl w:val="87ECCCF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05706"/>
    <w:multiLevelType w:val="hybridMultilevel"/>
    <w:tmpl w:val="7C8CA2E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D42CA"/>
    <w:multiLevelType w:val="hybridMultilevel"/>
    <w:tmpl w:val="DF8E0CA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86739"/>
    <w:multiLevelType w:val="hybridMultilevel"/>
    <w:tmpl w:val="94F4C9B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632C"/>
    <w:multiLevelType w:val="hybridMultilevel"/>
    <w:tmpl w:val="A6AEDB8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18A2"/>
    <w:multiLevelType w:val="hybridMultilevel"/>
    <w:tmpl w:val="49780D1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01C2C"/>
    <w:multiLevelType w:val="hybridMultilevel"/>
    <w:tmpl w:val="0F7C73A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27919"/>
    <w:multiLevelType w:val="hybridMultilevel"/>
    <w:tmpl w:val="D242A640"/>
    <w:lvl w:ilvl="0" w:tplc="602CD52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66A96"/>
    <w:multiLevelType w:val="hybridMultilevel"/>
    <w:tmpl w:val="A3C2F8C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52E7"/>
    <w:multiLevelType w:val="hybridMultilevel"/>
    <w:tmpl w:val="4C8AA49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E47F1"/>
    <w:multiLevelType w:val="hybridMultilevel"/>
    <w:tmpl w:val="5864654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D7EAD"/>
    <w:multiLevelType w:val="hybridMultilevel"/>
    <w:tmpl w:val="2946A7F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256D7"/>
    <w:multiLevelType w:val="hybridMultilevel"/>
    <w:tmpl w:val="77EAB01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15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14"/>
  </w:num>
  <w:num w:numId="12">
    <w:abstractNumId w:val="2"/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78C6"/>
    <w:rsid w:val="000005D5"/>
    <w:rsid w:val="0002286B"/>
    <w:rsid w:val="00045E47"/>
    <w:rsid w:val="000624C2"/>
    <w:rsid w:val="00084B74"/>
    <w:rsid w:val="000B6966"/>
    <w:rsid w:val="000F07F6"/>
    <w:rsid w:val="000F0A6E"/>
    <w:rsid w:val="001359E2"/>
    <w:rsid w:val="001576DA"/>
    <w:rsid w:val="00166C7E"/>
    <w:rsid w:val="00175A3B"/>
    <w:rsid w:val="00196A42"/>
    <w:rsid w:val="001C7C11"/>
    <w:rsid w:val="001D546D"/>
    <w:rsid w:val="002276BB"/>
    <w:rsid w:val="002634C6"/>
    <w:rsid w:val="00266B41"/>
    <w:rsid w:val="00282C84"/>
    <w:rsid w:val="00287DD3"/>
    <w:rsid w:val="002A11C5"/>
    <w:rsid w:val="002C7657"/>
    <w:rsid w:val="002F6219"/>
    <w:rsid w:val="00303C86"/>
    <w:rsid w:val="0030707D"/>
    <w:rsid w:val="0031386B"/>
    <w:rsid w:val="00323608"/>
    <w:rsid w:val="0033073C"/>
    <w:rsid w:val="00355C16"/>
    <w:rsid w:val="00382960"/>
    <w:rsid w:val="003878C6"/>
    <w:rsid w:val="003F2AFC"/>
    <w:rsid w:val="0040205E"/>
    <w:rsid w:val="004302DE"/>
    <w:rsid w:val="0043096C"/>
    <w:rsid w:val="00445CFD"/>
    <w:rsid w:val="00462533"/>
    <w:rsid w:val="00467983"/>
    <w:rsid w:val="00472A5E"/>
    <w:rsid w:val="00476E40"/>
    <w:rsid w:val="00493305"/>
    <w:rsid w:val="004B0980"/>
    <w:rsid w:val="00513693"/>
    <w:rsid w:val="00523FCD"/>
    <w:rsid w:val="00542CDA"/>
    <w:rsid w:val="005477C0"/>
    <w:rsid w:val="00552803"/>
    <w:rsid w:val="00576973"/>
    <w:rsid w:val="00600847"/>
    <w:rsid w:val="00627B15"/>
    <w:rsid w:val="00661BC3"/>
    <w:rsid w:val="0066391F"/>
    <w:rsid w:val="00676A16"/>
    <w:rsid w:val="00683FBC"/>
    <w:rsid w:val="00687D7D"/>
    <w:rsid w:val="00690F31"/>
    <w:rsid w:val="00695D11"/>
    <w:rsid w:val="006D2DE2"/>
    <w:rsid w:val="00720772"/>
    <w:rsid w:val="007811DC"/>
    <w:rsid w:val="007A7C82"/>
    <w:rsid w:val="007B42B9"/>
    <w:rsid w:val="007B7E49"/>
    <w:rsid w:val="007F0E18"/>
    <w:rsid w:val="00800981"/>
    <w:rsid w:val="008101DC"/>
    <w:rsid w:val="008224E7"/>
    <w:rsid w:val="008B15C7"/>
    <w:rsid w:val="008C67FF"/>
    <w:rsid w:val="009044E6"/>
    <w:rsid w:val="00945F8B"/>
    <w:rsid w:val="009713AA"/>
    <w:rsid w:val="009D4B67"/>
    <w:rsid w:val="00A44D0E"/>
    <w:rsid w:val="00A50EB7"/>
    <w:rsid w:val="00A876A4"/>
    <w:rsid w:val="00A90348"/>
    <w:rsid w:val="00A9068B"/>
    <w:rsid w:val="00A942ED"/>
    <w:rsid w:val="00AA52C8"/>
    <w:rsid w:val="00B422FA"/>
    <w:rsid w:val="00B57913"/>
    <w:rsid w:val="00B725D5"/>
    <w:rsid w:val="00B97912"/>
    <w:rsid w:val="00BC20E6"/>
    <w:rsid w:val="00BC5073"/>
    <w:rsid w:val="00C0481A"/>
    <w:rsid w:val="00C2043E"/>
    <w:rsid w:val="00C5113F"/>
    <w:rsid w:val="00C87717"/>
    <w:rsid w:val="00CA13CE"/>
    <w:rsid w:val="00CA415A"/>
    <w:rsid w:val="00CB59C5"/>
    <w:rsid w:val="00CC5A3D"/>
    <w:rsid w:val="00CF71A3"/>
    <w:rsid w:val="00D611E7"/>
    <w:rsid w:val="00D701A8"/>
    <w:rsid w:val="00DC30B0"/>
    <w:rsid w:val="00DE1B7F"/>
    <w:rsid w:val="00E24675"/>
    <w:rsid w:val="00E27A15"/>
    <w:rsid w:val="00E41072"/>
    <w:rsid w:val="00E618C5"/>
    <w:rsid w:val="00E6542E"/>
    <w:rsid w:val="00E816D6"/>
    <w:rsid w:val="00EA60D8"/>
    <w:rsid w:val="00EB2A95"/>
    <w:rsid w:val="00EF5619"/>
    <w:rsid w:val="00F24F16"/>
    <w:rsid w:val="00F428FF"/>
    <w:rsid w:val="00F607BC"/>
    <w:rsid w:val="00FA72B3"/>
    <w:rsid w:val="00FB2672"/>
    <w:rsid w:val="00FC5F7E"/>
    <w:rsid w:val="00FF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4EE8D-F32F-4693-9CD2-F3E11976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10</cp:revision>
  <dcterms:created xsi:type="dcterms:W3CDTF">2014-07-25T14:41:00Z</dcterms:created>
  <dcterms:modified xsi:type="dcterms:W3CDTF">2014-09-18T12:38:00Z</dcterms:modified>
</cp:coreProperties>
</file>